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Autospacing="0" w:afterAutospacing="0"/>
        <w:rPr>
          <w:b/>
        </w:rPr>
      </w:pPr>
      <w:r>
        <w:rPr>
          <w:rFonts w:hint="eastAsia"/>
          <w:b/>
        </w:rPr>
        <w:t>《管理系统中计算机应用》</w:t>
      </w:r>
      <w:r>
        <w:rPr>
          <w:b/>
        </w:rPr>
        <w:t>2017年</w:t>
      </w:r>
      <w:r>
        <w:rPr>
          <w:rFonts w:hint="eastAsia"/>
          <w:b/>
        </w:rPr>
        <w:t>4</w:t>
      </w:r>
      <w:r>
        <w:rPr>
          <w:b/>
        </w:rPr>
        <w:t>月真题</w:t>
      </w:r>
    </w:p>
    <w:p>
      <w:pPr>
        <w:spacing w:beforeAutospacing="0" w:afterAutospacing="0"/>
        <w:rPr>
          <w:sz w:val="21"/>
          <w:szCs w:val="21"/>
        </w:rPr>
      </w:pPr>
      <w:r>
        <w:rPr>
          <w:rStyle w:val="7"/>
          <w:sz w:val="21"/>
          <w:szCs w:val="21"/>
        </w:rPr>
        <w:t>一、</w:t>
      </w:r>
      <w:r>
        <w:rPr>
          <w:rStyle w:val="7"/>
          <w:rFonts w:hint="eastAsia"/>
          <w:sz w:val="21"/>
          <w:szCs w:val="21"/>
          <w:lang w:eastAsia="zh-CN"/>
        </w:rPr>
        <w:t>单项选择题【更多科目答案购买：http://www.examebook.com/index.php】</w:t>
      </w:r>
      <w:r>
        <w:rPr>
          <w:rStyle w:val="7"/>
          <w:rFonts w:hint="eastAsia"/>
          <w:sz w:val="21"/>
          <w:szCs w:val="21"/>
        </w:rPr>
        <w:t>（本大题共30小题，每小题1分</w:t>
      </w:r>
      <w:r>
        <w:rPr>
          <w:rStyle w:val="7"/>
          <w:sz w:val="21"/>
          <w:szCs w:val="21"/>
        </w:rPr>
        <w:t>，共</w:t>
      </w:r>
      <w:r>
        <w:rPr>
          <w:rStyle w:val="7"/>
          <w:rFonts w:hint="eastAsia"/>
          <w:sz w:val="21"/>
          <w:szCs w:val="21"/>
        </w:rPr>
        <w:t>30</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世界上第一台用于管理的商用计算机是（　）。 </w:t>
      </w:r>
    </w:p>
    <w:p>
      <w:pPr>
        <w:pStyle w:val="5"/>
        <w:spacing w:before="0" w:beforeAutospacing="0" w:after="0" w:afterAutospacing="0" w:line="300" w:lineRule="atLeast"/>
        <w:rPr>
          <w:sz w:val="21"/>
          <w:szCs w:val="21"/>
        </w:rPr>
      </w:pPr>
      <w:r>
        <w:rPr>
          <w:sz w:val="21"/>
          <w:szCs w:val="21"/>
        </w:rPr>
        <w:t xml:space="preserve">A. DEC PDP-8 </w:t>
      </w:r>
    </w:p>
    <w:p>
      <w:pPr>
        <w:pStyle w:val="5"/>
        <w:spacing w:before="0" w:beforeAutospacing="0" w:after="0" w:afterAutospacing="0" w:line="300" w:lineRule="atLeast"/>
        <w:rPr>
          <w:sz w:val="21"/>
          <w:szCs w:val="21"/>
        </w:rPr>
      </w:pPr>
      <w:r>
        <w:rPr>
          <w:sz w:val="21"/>
          <w:szCs w:val="21"/>
        </w:rPr>
        <w:t xml:space="preserve">B. IBM360 </w:t>
      </w:r>
    </w:p>
    <w:p>
      <w:pPr>
        <w:pStyle w:val="5"/>
        <w:spacing w:before="0" w:beforeAutospacing="0" w:after="0" w:afterAutospacing="0" w:line="300" w:lineRule="atLeast"/>
        <w:rPr>
          <w:sz w:val="21"/>
          <w:szCs w:val="21"/>
        </w:rPr>
      </w:pPr>
      <w:r>
        <w:rPr>
          <w:sz w:val="21"/>
          <w:szCs w:val="21"/>
        </w:rPr>
        <w:t xml:space="preserve">C. ENIAC </w:t>
      </w:r>
    </w:p>
    <w:p>
      <w:pPr>
        <w:pStyle w:val="5"/>
        <w:spacing w:before="0" w:beforeAutospacing="0" w:after="0" w:afterAutospacing="0" w:line="300" w:lineRule="atLeast"/>
        <w:rPr>
          <w:sz w:val="21"/>
          <w:szCs w:val="21"/>
        </w:rPr>
      </w:pPr>
      <w:r>
        <w:rPr>
          <w:sz w:val="21"/>
          <w:szCs w:val="21"/>
        </w:rPr>
        <w:t xml:space="preserve">D. UNIVAC </w:t>
      </w:r>
    </w:p>
    <w:p>
      <w:pPr>
        <w:spacing w:beforeAutospacing="0" w:afterAutospacing="0"/>
        <w:rPr>
          <w:sz w:val="21"/>
          <w:szCs w:val="21"/>
        </w:rPr>
      </w:pPr>
      <w:r>
        <w:rPr>
          <w:sz w:val="21"/>
          <w:szCs w:val="21"/>
        </w:rPr>
        <w:t xml:space="preserve">2. 企业管理信息可分为战略信息、战术信息和业务信息。其中战略信息的（　）。 </w:t>
      </w:r>
    </w:p>
    <w:p>
      <w:pPr>
        <w:pStyle w:val="5"/>
        <w:spacing w:before="0" w:beforeAutospacing="0" w:after="0" w:afterAutospacing="0" w:line="300" w:lineRule="atLeast"/>
        <w:rPr>
          <w:sz w:val="21"/>
          <w:szCs w:val="21"/>
        </w:rPr>
      </w:pPr>
      <w:r>
        <w:rPr>
          <w:sz w:val="21"/>
          <w:szCs w:val="21"/>
        </w:rPr>
        <w:t xml:space="preserve">A. 加工方法灵活性低 </w:t>
      </w:r>
    </w:p>
    <w:p>
      <w:pPr>
        <w:pStyle w:val="5"/>
        <w:spacing w:before="0" w:beforeAutospacing="0" w:after="0" w:afterAutospacing="0" w:line="300" w:lineRule="atLeast"/>
        <w:rPr>
          <w:sz w:val="21"/>
          <w:szCs w:val="21"/>
        </w:rPr>
      </w:pPr>
      <w:r>
        <w:rPr>
          <w:sz w:val="21"/>
          <w:szCs w:val="21"/>
        </w:rPr>
        <w:t xml:space="preserve">B. 信息来源单一 </w:t>
      </w:r>
    </w:p>
    <w:p>
      <w:pPr>
        <w:pStyle w:val="5"/>
        <w:spacing w:before="0" w:beforeAutospacing="0" w:after="0" w:afterAutospacing="0" w:line="300" w:lineRule="atLeast"/>
        <w:rPr>
          <w:sz w:val="21"/>
          <w:szCs w:val="21"/>
        </w:rPr>
      </w:pPr>
      <w:r>
        <w:rPr>
          <w:sz w:val="21"/>
          <w:szCs w:val="21"/>
        </w:rPr>
        <w:t xml:space="preserve">C. 精确程度要求不高 </w:t>
      </w:r>
    </w:p>
    <w:p>
      <w:pPr>
        <w:pStyle w:val="5"/>
        <w:spacing w:before="0" w:beforeAutospacing="0" w:after="0" w:afterAutospacing="0" w:line="300" w:lineRule="atLeast"/>
        <w:rPr>
          <w:sz w:val="21"/>
          <w:szCs w:val="21"/>
        </w:rPr>
      </w:pPr>
      <w:r>
        <w:rPr>
          <w:sz w:val="21"/>
          <w:szCs w:val="21"/>
        </w:rPr>
        <w:t xml:space="preserve">D. 使用寿命不长 </w:t>
      </w:r>
    </w:p>
    <w:p>
      <w:pPr>
        <w:spacing w:beforeAutospacing="0" w:afterAutospacing="0"/>
        <w:rPr>
          <w:sz w:val="21"/>
          <w:szCs w:val="21"/>
        </w:rPr>
      </w:pPr>
      <w:r>
        <w:rPr>
          <w:sz w:val="21"/>
          <w:szCs w:val="21"/>
        </w:rPr>
        <w:t xml:space="preserve">3. 客户对客户的电子商务类型简称为（　）。 </w:t>
      </w:r>
    </w:p>
    <w:p>
      <w:pPr>
        <w:pStyle w:val="5"/>
        <w:spacing w:before="0" w:beforeAutospacing="0" w:after="0" w:afterAutospacing="0" w:line="300" w:lineRule="atLeast"/>
        <w:rPr>
          <w:sz w:val="21"/>
          <w:szCs w:val="21"/>
        </w:rPr>
      </w:pPr>
      <w:r>
        <w:rPr>
          <w:sz w:val="21"/>
          <w:szCs w:val="21"/>
        </w:rPr>
        <w:t xml:space="preserve">A. B2B </w:t>
      </w:r>
    </w:p>
    <w:p>
      <w:pPr>
        <w:pStyle w:val="5"/>
        <w:spacing w:before="0" w:beforeAutospacing="0" w:after="0" w:afterAutospacing="0" w:line="300" w:lineRule="atLeast"/>
        <w:rPr>
          <w:sz w:val="21"/>
          <w:szCs w:val="21"/>
        </w:rPr>
      </w:pPr>
      <w:r>
        <w:rPr>
          <w:sz w:val="21"/>
          <w:szCs w:val="21"/>
        </w:rPr>
        <w:t xml:space="preserve">B. G2G </w:t>
      </w:r>
    </w:p>
    <w:p>
      <w:pPr>
        <w:pStyle w:val="5"/>
        <w:spacing w:before="0" w:beforeAutospacing="0" w:after="0" w:afterAutospacing="0" w:line="300" w:lineRule="atLeast"/>
        <w:rPr>
          <w:sz w:val="21"/>
          <w:szCs w:val="21"/>
        </w:rPr>
      </w:pPr>
      <w:r>
        <w:rPr>
          <w:sz w:val="21"/>
          <w:szCs w:val="21"/>
        </w:rPr>
        <w:t xml:space="preserve">C. E2E </w:t>
      </w:r>
    </w:p>
    <w:p>
      <w:pPr>
        <w:pStyle w:val="5"/>
        <w:spacing w:before="0" w:beforeAutospacing="0" w:after="0" w:afterAutospacing="0" w:line="300" w:lineRule="atLeast"/>
        <w:rPr>
          <w:sz w:val="21"/>
          <w:szCs w:val="21"/>
        </w:rPr>
      </w:pPr>
      <w:r>
        <w:rPr>
          <w:sz w:val="21"/>
          <w:szCs w:val="21"/>
        </w:rPr>
        <w:t xml:space="preserve">D. C2C </w:t>
      </w:r>
    </w:p>
    <w:p>
      <w:pPr>
        <w:spacing w:beforeAutospacing="0" w:afterAutospacing="0"/>
        <w:rPr>
          <w:sz w:val="21"/>
          <w:szCs w:val="21"/>
        </w:rPr>
      </w:pPr>
      <w:r>
        <w:rPr>
          <w:sz w:val="21"/>
          <w:szCs w:val="21"/>
        </w:rPr>
        <w:t xml:space="preserve">4. 企业中支持操作层运作的信息系统是（　）。 </w:t>
      </w:r>
    </w:p>
    <w:p>
      <w:pPr>
        <w:pStyle w:val="5"/>
        <w:spacing w:before="0" w:beforeAutospacing="0" w:after="0" w:afterAutospacing="0" w:line="300" w:lineRule="atLeast"/>
        <w:rPr>
          <w:sz w:val="21"/>
          <w:szCs w:val="21"/>
        </w:rPr>
      </w:pPr>
      <w:r>
        <w:rPr>
          <w:sz w:val="21"/>
          <w:szCs w:val="21"/>
        </w:rPr>
        <w:t xml:space="preserve">A. 业务处理系统 </w:t>
      </w:r>
    </w:p>
    <w:p>
      <w:pPr>
        <w:pStyle w:val="5"/>
        <w:spacing w:before="0" w:beforeAutospacing="0" w:after="0" w:afterAutospacing="0" w:line="300" w:lineRule="atLeast"/>
        <w:rPr>
          <w:sz w:val="21"/>
          <w:szCs w:val="21"/>
        </w:rPr>
      </w:pPr>
      <w:r>
        <w:rPr>
          <w:sz w:val="21"/>
          <w:szCs w:val="21"/>
        </w:rPr>
        <w:t xml:space="preserve">B. 管理信息系统 </w:t>
      </w:r>
    </w:p>
    <w:p>
      <w:pPr>
        <w:pStyle w:val="5"/>
        <w:spacing w:before="0" w:beforeAutospacing="0" w:after="0" w:afterAutospacing="0" w:line="300" w:lineRule="atLeast"/>
        <w:rPr>
          <w:sz w:val="21"/>
          <w:szCs w:val="21"/>
        </w:rPr>
      </w:pPr>
      <w:r>
        <w:rPr>
          <w:sz w:val="21"/>
          <w:szCs w:val="21"/>
        </w:rPr>
        <w:t xml:space="preserve">C. 决策支持系统 </w:t>
      </w:r>
    </w:p>
    <w:p>
      <w:pPr>
        <w:pStyle w:val="5"/>
        <w:spacing w:before="0" w:beforeAutospacing="0" w:after="0" w:afterAutospacing="0" w:line="300" w:lineRule="atLeast"/>
        <w:rPr>
          <w:sz w:val="21"/>
          <w:szCs w:val="21"/>
        </w:rPr>
      </w:pPr>
      <w:r>
        <w:rPr>
          <w:sz w:val="21"/>
          <w:szCs w:val="21"/>
        </w:rPr>
        <w:t xml:space="preserve">D. 流程信息系统 </w:t>
      </w:r>
    </w:p>
    <w:p>
      <w:pPr>
        <w:spacing w:beforeAutospacing="0" w:afterAutospacing="0"/>
        <w:rPr>
          <w:sz w:val="21"/>
          <w:szCs w:val="21"/>
        </w:rPr>
      </w:pPr>
      <w:r>
        <w:rPr>
          <w:sz w:val="21"/>
          <w:szCs w:val="21"/>
        </w:rPr>
        <w:t xml:space="preserve">5. 根据信息系统与企业组织之间的关联关系，可以将信息系统分为组织间系统、部门级系统和（　）。 </w:t>
      </w:r>
    </w:p>
    <w:p>
      <w:pPr>
        <w:pStyle w:val="5"/>
        <w:spacing w:before="0" w:beforeAutospacing="0" w:after="0" w:afterAutospacing="0" w:line="300" w:lineRule="atLeast"/>
        <w:rPr>
          <w:sz w:val="21"/>
          <w:szCs w:val="21"/>
        </w:rPr>
      </w:pPr>
      <w:r>
        <w:rPr>
          <w:sz w:val="21"/>
          <w:szCs w:val="21"/>
        </w:rPr>
        <w:t xml:space="preserve">A. 业务级系统 </w:t>
      </w:r>
    </w:p>
    <w:p>
      <w:pPr>
        <w:pStyle w:val="5"/>
        <w:spacing w:before="0" w:beforeAutospacing="0" w:after="0" w:afterAutospacing="0" w:line="300" w:lineRule="atLeast"/>
        <w:rPr>
          <w:sz w:val="21"/>
          <w:szCs w:val="21"/>
        </w:rPr>
      </w:pPr>
      <w:r>
        <w:rPr>
          <w:sz w:val="21"/>
          <w:szCs w:val="21"/>
        </w:rPr>
        <w:t xml:space="preserve">B. 区域间系统 </w:t>
      </w:r>
    </w:p>
    <w:p>
      <w:pPr>
        <w:pStyle w:val="5"/>
        <w:spacing w:before="0" w:beforeAutospacing="0" w:after="0" w:afterAutospacing="0" w:line="300" w:lineRule="atLeast"/>
        <w:rPr>
          <w:sz w:val="21"/>
          <w:szCs w:val="21"/>
        </w:rPr>
      </w:pPr>
      <w:r>
        <w:rPr>
          <w:sz w:val="21"/>
          <w:szCs w:val="21"/>
        </w:rPr>
        <w:t xml:space="preserve">C. 企业级系统 </w:t>
      </w:r>
    </w:p>
    <w:p>
      <w:pPr>
        <w:pStyle w:val="5"/>
        <w:spacing w:before="0" w:beforeAutospacing="0" w:after="0" w:afterAutospacing="0" w:line="300" w:lineRule="atLeast"/>
        <w:rPr>
          <w:sz w:val="21"/>
          <w:szCs w:val="21"/>
        </w:rPr>
      </w:pPr>
      <w:r>
        <w:rPr>
          <w:sz w:val="21"/>
          <w:szCs w:val="21"/>
        </w:rPr>
        <w:t xml:space="preserve">D. 企业间系统 </w:t>
      </w:r>
    </w:p>
    <w:p>
      <w:pPr>
        <w:spacing w:beforeAutospacing="0" w:afterAutospacing="0"/>
        <w:rPr>
          <w:sz w:val="21"/>
          <w:szCs w:val="21"/>
        </w:rPr>
      </w:pPr>
      <w:r>
        <w:rPr>
          <w:sz w:val="21"/>
          <w:szCs w:val="21"/>
        </w:rPr>
        <w:t xml:space="preserve">6. 火车订票系统属于（　）。 </w:t>
      </w:r>
    </w:p>
    <w:p>
      <w:pPr>
        <w:pStyle w:val="5"/>
        <w:spacing w:before="0" w:beforeAutospacing="0" w:after="0" w:afterAutospacing="0" w:line="300" w:lineRule="atLeast"/>
        <w:rPr>
          <w:sz w:val="21"/>
          <w:szCs w:val="21"/>
        </w:rPr>
      </w:pPr>
      <w:r>
        <w:rPr>
          <w:sz w:val="21"/>
          <w:szCs w:val="21"/>
        </w:rPr>
        <w:t xml:space="preserve">A. 业务处理系统 </w:t>
      </w:r>
    </w:p>
    <w:p>
      <w:pPr>
        <w:pStyle w:val="5"/>
        <w:spacing w:before="0" w:beforeAutospacing="0" w:after="0" w:afterAutospacing="0" w:line="300" w:lineRule="atLeast"/>
        <w:rPr>
          <w:sz w:val="21"/>
          <w:szCs w:val="21"/>
        </w:rPr>
      </w:pPr>
      <w:r>
        <w:rPr>
          <w:sz w:val="21"/>
          <w:szCs w:val="21"/>
        </w:rPr>
        <w:t xml:space="preserve">B. 专家信息系统 </w:t>
      </w:r>
    </w:p>
    <w:p>
      <w:pPr>
        <w:pStyle w:val="5"/>
        <w:spacing w:before="0" w:beforeAutospacing="0" w:after="0" w:afterAutospacing="0" w:line="300" w:lineRule="atLeast"/>
        <w:rPr>
          <w:sz w:val="21"/>
          <w:szCs w:val="21"/>
        </w:rPr>
      </w:pPr>
      <w:r>
        <w:rPr>
          <w:sz w:val="21"/>
          <w:szCs w:val="21"/>
        </w:rPr>
        <w:t xml:space="preserve">C. 决策支持系统 </w:t>
      </w:r>
    </w:p>
    <w:p>
      <w:pPr>
        <w:pStyle w:val="5"/>
        <w:spacing w:before="0" w:beforeAutospacing="0" w:after="0" w:afterAutospacing="0" w:line="300" w:lineRule="atLeast"/>
        <w:rPr>
          <w:sz w:val="21"/>
          <w:szCs w:val="21"/>
        </w:rPr>
      </w:pPr>
      <w:r>
        <w:rPr>
          <w:sz w:val="21"/>
          <w:szCs w:val="21"/>
        </w:rPr>
        <w:t xml:space="preserve">D. 主管信息系统 </w:t>
      </w:r>
    </w:p>
    <w:p>
      <w:pPr>
        <w:spacing w:beforeAutospacing="0" w:afterAutospacing="0"/>
        <w:rPr>
          <w:sz w:val="21"/>
          <w:szCs w:val="21"/>
        </w:rPr>
      </w:pPr>
      <w:r>
        <w:rPr>
          <w:sz w:val="21"/>
          <w:szCs w:val="21"/>
        </w:rPr>
        <w:t xml:space="preserve">7. 与材料（物质）、能源一起构成人类赖以生存与发展的三大资源是（　）。 </w:t>
      </w:r>
    </w:p>
    <w:p>
      <w:pPr>
        <w:pStyle w:val="5"/>
        <w:spacing w:before="0" w:beforeAutospacing="0" w:after="0" w:afterAutospacing="0" w:line="300" w:lineRule="atLeast"/>
        <w:rPr>
          <w:sz w:val="21"/>
          <w:szCs w:val="21"/>
        </w:rPr>
      </w:pPr>
      <w:r>
        <w:rPr>
          <w:sz w:val="21"/>
          <w:szCs w:val="21"/>
        </w:rPr>
        <w:t xml:space="preserve">A. 数据 </w:t>
      </w:r>
    </w:p>
    <w:p>
      <w:pPr>
        <w:pStyle w:val="5"/>
        <w:spacing w:before="0" w:beforeAutospacing="0" w:after="0" w:afterAutospacing="0" w:line="300" w:lineRule="atLeast"/>
        <w:rPr>
          <w:sz w:val="21"/>
          <w:szCs w:val="21"/>
        </w:rPr>
      </w:pPr>
      <w:r>
        <w:rPr>
          <w:sz w:val="21"/>
          <w:szCs w:val="21"/>
        </w:rPr>
        <w:t xml:space="preserve">B. 信息 </w:t>
      </w:r>
    </w:p>
    <w:p>
      <w:pPr>
        <w:pStyle w:val="5"/>
        <w:spacing w:before="0" w:beforeAutospacing="0" w:after="0" w:afterAutospacing="0" w:line="300" w:lineRule="atLeast"/>
        <w:rPr>
          <w:sz w:val="21"/>
          <w:szCs w:val="21"/>
        </w:rPr>
      </w:pPr>
      <w:r>
        <w:rPr>
          <w:sz w:val="21"/>
          <w:szCs w:val="21"/>
        </w:rPr>
        <w:t xml:space="preserve">C. 土地 </w:t>
      </w:r>
    </w:p>
    <w:p>
      <w:pPr>
        <w:pStyle w:val="5"/>
        <w:spacing w:before="0" w:beforeAutospacing="0" w:after="0" w:afterAutospacing="0" w:line="300" w:lineRule="atLeast"/>
        <w:rPr>
          <w:sz w:val="21"/>
          <w:szCs w:val="21"/>
        </w:rPr>
      </w:pPr>
      <w:r>
        <w:rPr>
          <w:sz w:val="21"/>
          <w:szCs w:val="21"/>
        </w:rPr>
        <w:t xml:space="preserve">D. 海洋 </w:t>
      </w:r>
    </w:p>
    <w:p>
      <w:pPr>
        <w:spacing w:beforeAutospacing="0" w:afterAutospacing="0"/>
        <w:rPr>
          <w:sz w:val="21"/>
          <w:szCs w:val="21"/>
        </w:rPr>
      </w:pPr>
      <w:r>
        <w:rPr>
          <w:sz w:val="21"/>
          <w:szCs w:val="21"/>
        </w:rPr>
        <w:t xml:space="preserve">8. 通信网络的主要作用是信息（　）。 </w:t>
      </w:r>
    </w:p>
    <w:p>
      <w:pPr>
        <w:pStyle w:val="5"/>
        <w:spacing w:before="0" w:beforeAutospacing="0" w:after="0" w:afterAutospacing="0" w:line="300" w:lineRule="atLeast"/>
        <w:rPr>
          <w:sz w:val="21"/>
          <w:szCs w:val="21"/>
        </w:rPr>
      </w:pPr>
      <w:r>
        <w:rPr>
          <w:sz w:val="21"/>
          <w:szCs w:val="21"/>
        </w:rPr>
        <w:t xml:space="preserve">A. 传输 </w:t>
      </w:r>
    </w:p>
    <w:p>
      <w:pPr>
        <w:pStyle w:val="5"/>
        <w:spacing w:before="0" w:beforeAutospacing="0" w:after="0" w:afterAutospacing="0" w:line="300" w:lineRule="atLeast"/>
        <w:rPr>
          <w:sz w:val="21"/>
          <w:szCs w:val="21"/>
        </w:rPr>
      </w:pPr>
      <w:r>
        <w:rPr>
          <w:sz w:val="21"/>
          <w:szCs w:val="21"/>
        </w:rPr>
        <w:t xml:space="preserve">B. 采集 </w:t>
      </w:r>
    </w:p>
    <w:p>
      <w:pPr>
        <w:pStyle w:val="5"/>
        <w:spacing w:before="0" w:beforeAutospacing="0" w:after="0" w:afterAutospacing="0" w:line="300" w:lineRule="atLeast"/>
        <w:rPr>
          <w:sz w:val="21"/>
          <w:szCs w:val="21"/>
        </w:rPr>
      </w:pPr>
      <w:r>
        <w:rPr>
          <w:sz w:val="21"/>
          <w:szCs w:val="21"/>
        </w:rPr>
        <w:t xml:space="preserve">C. 存储 </w:t>
      </w:r>
    </w:p>
    <w:p>
      <w:pPr>
        <w:pStyle w:val="5"/>
        <w:spacing w:before="0" w:beforeAutospacing="0" w:after="0" w:afterAutospacing="0" w:line="300" w:lineRule="atLeast"/>
        <w:rPr>
          <w:sz w:val="21"/>
          <w:szCs w:val="21"/>
        </w:rPr>
      </w:pPr>
      <w:r>
        <w:rPr>
          <w:sz w:val="21"/>
          <w:szCs w:val="21"/>
        </w:rPr>
        <w:t xml:space="preserve">D. 处理 </w:t>
      </w:r>
    </w:p>
    <w:p>
      <w:pPr>
        <w:spacing w:beforeAutospacing="0" w:afterAutospacing="0"/>
        <w:rPr>
          <w:sz w:val="21"/>
          <w:szCs w:val="21"/>
        </w:rPr>
      </w:pPr>
      <w:r>
        <w:rPr>
          <w:sz w:val="21"/>
          <w:szCs w:val="21"/>
        </w:rPr>
        <w:t xml:space="preserve">9. 把网络划分为局域网、城域网、广域网的依据是（　）。 </w:t>
      </w:r>
    </w:p>
    <w:p>
      <w:pPr>
        <w:pStyle w:val="5"/>
        <w:spacing w:before="0" w:beforeAutospacing="0" w:after="0" w:afterAutospacing="0" w:line="300" w:lineRule="atLeast"/>
        <w:rPr>
          <w:sz w:val="21"/>
          <w:szCs w:val="21"/>
        </w:rPr>
      </w:pPr>
      <w:r>
        <w:rPr>
          <w:sz w:val="21"/>
          <w:szCs w:val="21"/>
        </w:rPr>
        <w:t xml:space="preserve">A. 传输媒体 </w:t>
      </w:r>
    </w:p>
    <w:p>
      <w:pPr>
        <w:pStyle w:val="5"/>
        <w:spacing w:before="0" w:beforeAutospacing="0" w:after="0" w:afterAutospacing="0" w:line="300" w:lineRule="atLeast"/>
        <w:rPr>
          <w:sz w:val="21"/>
          <w:szCs w:val="21"/>
        </w:rPr>
      </w:pPr>
      <w:r>
        <w:rPr>
          <w:sz w:val="21"/>
          <w:szCs w:val="21"/>
        </w:rPr>
        <w:t xml:space="preserve">B. 传输速率 </w:t>
      </w:r>
    </w:p>
    <w:p>
      <w:pPr>
        <w:pStyle w:val="5"/>
        <w:spacing w:before="0" w:beforeAutospacing="0" w:after="0" w:afterAutospacing="0" w:line="300" w:lineRule="atLeast"/>
        <w:rPr>
          <w:sz w:val="21"/>
          <w:szCs w:val="21"/>
        </w:rPr>
      </w:pPr>
      <w:r>
        <w:rPr>
          <w:sz w:val="21"/>
          <w:szCs w:val="21"/>
        </w:rPr>
        <w:t xml:space="preserve">C. 覆盖范围 </w:t>
      </w:r>
    </w:p>
    <w:p>
      <w:pPr>
        <w:pStyle w:val="5"/>
        <w:spacing w:before="0" w:beforeAutospacing="0" w:after="0" w:afterAutospacing="0" w:line="300" w:lineRule="atLeast"/>
        <w:rPr>
          <w:sz w:val="21"/>
          <w:szCs w:val="21"/>
        </w:rPr>
      </w:pPr>
      <w:r>
        <w:rPr>
          <w:sz w:val="21"/>
          <w:szCs w:val="21"/>
        </w:rPr>
        <w:t xml:space="preserve">D. 交换技术 </w:t>
      </w:r>
    </w:p>
    <w:p>
      <w:pPr>
        <w:spacing w:beforeAutospacing="0" w:afterAutospacing="0"/>
        <w:rPr>
          <w:sz w:val="21"/>
          <w:szCs w:val="21"/>
        </w:rPr>
      </w:pPr>
      <w:r>
        <w:rPr>
          <w:sz w:val="21"/>
          <w:szCs w:val="21"/>
        </w:rPr>
        <w:t xml:space="preserve">10. 数据处理技术的发展经历了三个阶段，能实现数据统一管理的是（　）。 </w:t>
      </w:r>
    </w:p>
    <w:p>
      <w:pPr>
        <w:pStyle w:val="5"/>
        <w:spacing w:before="0" w:beforeAutospacing="0" w:after="0" w:afterAutospacing="0" w:line="300" w:lineRule="atLeast"/>
        <w:rPr>
          <w:sz w:val="21"/>
          <w:szCs w:val="21"/>
        </w:rPr>
      </w:pPr>
      <w:r>
        <w:rPr>
          <w:sz w:val="21"/>
          <w:szCs w:val="21"/>
        </w:rPr>
        <w:t xml:space="preserve">A. 人工管理阶段 </w:t>
      </w:r>
    </w:p>
    <w:p>
      <w:pPr>
        <w:pStyle w:val="5"/>
        <w:spacing w:before="0" w:beforeAutospacing="0" w:after="0" w:afterAutospacing="0" w:line="300" w:lineRule="atLeast"/>
        <w:rPr>
          <w:sz w:val="21"/>
          <w:szCs w:val="21"/>
        </w:rPr>
      </w:pPr>
      <w:r>
        <w:rPr>
          <w:sz w:val="21"/>
          <w:szCs w:val="21"/>
        </w:rPr>
        <w:t xml:space="preserve">B. 文件系统阶段 </w:t>
      </w:r>
    </w:p>
    <w:p>
      <w:pPr>
        <w:pStyle w:val="5"/>
        <w:spacing w:before="0" w:beforeAutospacing="0" w:after="0" w:afterAutospacing="0" w:line="300" w:lineRule="atLeast"/>
        <w:rPr>
          <w:sz w:val="21"/>
          <w:szCs w:val="21"/>
        </w:rPr>
      </w:pPr>
      <w:r>
        <w:rPr>
          <w:sz w:val="21"/>
          <w:szCs w:val="21"/>
        </w:rPr>
        <w:t xml:space="preserve">C. 机器管理阶段 </w:t>
      </w:r>
    </w:p>
    <w:p>
      <w:pPr>
        <w:pStyle w:val="5"/>
        <w:spacing w:before="0" w:beforeAutospacing="0" w:after="0" w:afterAutospacing="0" w:line="300" w:lineRule="atLeast"/>
        <w:rPr>
          <w:sz w:val="21"/>
          <w:szCs w:val="21"/>
        </w:rPr>
      </w:pPr>
      <w:r>
        <w:rPr>
          <w:sz w:val="21"/>
          <w:szCs w:val="21"/>
        </w:rPr>
        <w:t xml:space="preserve">D. 数据库系统阶段 </w:t>
      </w:r>
    </w:p>
    <w:p>
      <w:pPr>
        <w:spacing w:beforeAutospacing="0" w:afterAutospacing="0"/>
        <w:rPr>
          <w:sz w:val="21"/>
          <w:szCs w:val="21"/>
        </w:rPr>
      </w:pPr>
      <w:r>
        <w:rPr>
          <w:sz w:val="21"/>
          <w:szCs w:val="21"/>
        </w:rPr>
        <w:t xml:space="preserve">11. 数据库系统的核心是（　）。 </w:t>
      </w:r>
    </w:p>
    <w:p>
      <w:pPr>
        <w:pStyle w:val="5"/>
        <w:spacing w:before="0" w:beforeAutospacing="0" w:after="0" w:afterAutospacing="0" w:line="300" w:lineRule="atLeast"/>
        <w:rPr>
          <w:sz w:val="21"/>
          <w:szCs w:val="21"/>
        </w:rPr>
      </w:pPr>
      <w:r>
        <w:rPr>
          <w:sz w:val="21"/>
          <w:szCs w:val="21"/>
        </w:rPr>
        <w:t xml:space="preserve">A. 数据库 </w:t>
      </w:r>
    </w:p>
    <w:p>
      <w:pPr>
        <w:pStyle w:val="5"/>
        <w:spacing w:before="0" w:beforeAutospacing="0" w:after="0" w:afterAutospacing="0" w:line="300" w:lineRule="atLeast"/>
        <w:rPr>
          <w:sz w:val="21"/>
          <w:szCs w:val="21"/>
        </w:rPr>
      </w:pPr>
      <w:r>
        <w:rPr>
          <w:sz w:val="21"/>
          <w:szCs w:val="21"/>
        </w:rPr>
        <w:t xml:space="preserve">B. 数据库管理员 </w:t>
      </w:r>
    </w:p>
    <w:p>
      <w:pPr>
        <w:pStyle w:val="5"/>
        <w:spacing w:before="0" w:beforeAutospacing="0" w:after="0" w:afterAutospacing="0" w:line="300" w:lineRule="atLeast"/>
        <w:rPr>
          <w:sz w:val="21"/>
          <w:szCs w:val="21"/>
        </w:rPr>
      </w:pPr>
      <w:r>
        <w:rPr>
          <w:sz w:val="21"/>
          <w:szCs w:val="21"/>
        </w:rPr>
        <w:t xml:space="preserve">C. 操作系统 </w:t>
      </w:r>
    </w:p>
    <w:p>
      <w:pPr>
        <w:pStyle w:val="5"/>
        <w:spacing w:before="0" w:beforeAutospacing="0" w:after="0" w:afterAutospacing="0" w:line="300" w:lineRule="atLeast"/>
        <w:rPr>
          <w:sz w:val="21"/>
          <w:szCs w:val="21"/>
        </w:rPr>
      </w:pPr>
      <w:r>
        <w:rPr>
          <w:sz w:val="21"/>
          <w:szCs w:val="21"/>
        </w:rPr>
        <w:t xml:space="preserve">D. 数据库管理系统 </w:t>
      </w:r>
    </w:p>
    <w:p>
      <w:pPr>
        <w:spacing w:beforeAutospacing="0" w:afterAutospacing="0"/>
        <w:rPr>
          <w:sz w:val="21"/>
          <w:szCs w:val="21"/>
        </w:rPr>
      </w:pPr>
      <w:r>
        <w:rPr>
          <w:sz w:val="21"/>
          <w:szCs w:val="21"/>
        </w:rPr>
        <w:t xml:space="preserve">12. 在数据库系统体系结构的三级模式中，描述数据库整体逻辑结构的是（　）。 </w:t>
      </w:r>
    </w:p>
    <w:p>
      <w:pPr>
        <w:pStyle w:val="5"/>
        <w:spacing w:before="0" w:beforeAutospacing="0" w:after="0" w:afterAutospacing="0" w:line="300" w:lineRule="atLeast"/>
        <w:rPr>
          <w:sz w:val="21"/>
          <w:szCs w:val="21"/>
        </w:rPr>
      </w:pPr>
      <w:r>
        <w:rPr>
          <w:sz w:val="21"/>
          <w:szCs w:val="21"/>
        </w:rPr>
        <w:t xml:space="preserve">A. 模式 </w:t>
      </w:r>
    </w:p>
    <w:p>
      <w:pPr>
        <w:pStyle w:val="5"/>
        <w:spacing w:before="0" w:beforeAutospacing="0" w:after="0" w:afterAutospacing="0" w:line="300" w:lineRule="atLeast"/>
        <w:rPr>
          <w:sz w:val="21"/>
          <w:szCs w:val="21"/>
        </w:rPr>
      </w:pPr>
      <w:r>
        <w:rPr>
          <w:sz w:val="21"/>
          <w:szCs w:val="21"/>
        </w:rPr>
        <w:t xml:space="preserve">B. 子模式 </w:t>
      </w:r>
    </w:p>
    <w:p>
      <w:pPr>
        <w:pStyle w:val="5"/>
        <w:spacing w:before="0" w:beforeAutospacing="0" w:after="0" w:afterAutospacing="0" w:line="300" w:lineRule="atLeast"/>
        <w:rPr>
          <w:sz w:val="21"/>
          <w:szCs w:val="21"/>
        </w:rPr>
      </w:pPr>
      <w:r>
        <w:rPr>
          <w:sz w:val="21"/>
          <w:szCs w:val="21"/>
        </w:rPr>
        <w:t xml:space="preserve">C. 映射 </w:t>
      </w:r>
    </w:p>
    <w:p>
      <w:pPr>
        <w:pStyle w:val="5"/>
        <w:spacing w:before="0" w:beforeAutospacing="0" w:after="0" w:afterAutospacing="0" w:line="300" w:lineRule="atLeast"/>
        <w:rPr>
          <w:sz w:val="21"/>
          <w:szCs w:val="21"/>
        </w:rPr>
      </w:pPr>
      <w:r>
        <w:rPr>
          <w:sz w:val="21"/>
          <w:szCs w:val="21"/>
        </w:rPr>
        <w:t xml:space="preserve">D. 内模式 </w:t>
      </w:r>
    </w:p>
    <w:p>
      <w:pPr>
        <w:spacing w:beforeAutospacing="0" w:afterAutospacing="0"/>
        <w:rPr>
          <w:sz w:val="21"/>
          <w:szCs w:val="21"/>
        </w:rPr>
      </w:pPr>
      <w:r>
        <w:rPr>
          <w:sz w:val="21"/>
          <w:szCs w:val="21"/>
        </w:rPr>
        <w:t xml:space="preserve">13. 关系数据库系统中，每个关系即是一个（　）。 </w:t>
      </w:r>
    </w:p>
    <w:p>
      <w:pPr>
        <w:pStyle w:val="5"/>
        <w:spacing w:before="0" w:beforeAutospacing="0" w:after="0" w:afterAutospacing="0" w:line="300" w:lineRule="atLeast"/>
        <w:rPr>
          <w:sz w:val="21"/>
          <w:szCs w:val="21"/>
        </w:rPr>
      </w:pPr>
      <w:r>
        <w:rPr>
          <w:sz w:val="21"/>
          <w:szCs w:val="21"/>
        </w:rPr>
        <w:t xml:space="preserve">A. 元组 </w:t>
      </w:r>
    </w:p>
    <w:p>
      <w:pPr>
        <w:pStyle w:val="5"/>
        <w:spacing w:before="0" w:beforeAutospacing="0" w:after="0" w:afterAutospacing="0" w:line="300" w:lineRule="atLeast"/>
        <w:rPr>
          <w:sz w:val="21"/>
          <w:szCs w:val="21"/>
        </w:rPr>
      </w:pPr>
      <w:r>
        <w:rPr>
          <w:sz w:val="21"/>
          <w:szCs w:val="21"/>
        </w:rPr>
        <w:t xml:space="preserve">B. 记录 </w:t>
      </w:r>
    </w:p>
    <w:p>
      <w:pPr>
        <w:pStyle w:val="5"/>
        <w:spacing w:before="0" w:beforeAutospacing="0" w:after="0" w:afterAutospacing="0" w:line="300" w:lineRule="atLeast"/>
        <w:rPr>
          <w:sz w:val="21"/>
          <w:szCs w:val="21"/>
        </w:rPr>
      </w:pPr>
      <w:r>
        <w:rPr>
          <w:sz w:val="21"/>
          <w:szCs w:val="21"/>
        </w:rPr>
        <w:t xml:space="preserve">C. 实体集 </w:t>
      </w:r>
    </w:p>
    <w:p>
      <w:pPr>
        <w:pStyle w:val="5"/>
        <w:spacing w:before="0" w:beforeAutospacing="0" w:after="0" w:afterAutospacing="0" w:line="300" w:lineRule="atLeast"/>
        <w:rPr>
          <w:sz w:val="21"/>
          <w:szCs w:val="21"/>
        </w:rPr>
      </w:pPr>
      <w:r>
        <w:rPr>
          <w:sz w:val="21"/>
          <w:szCs w:val="21"/>
        </w:rPr>
        <w:t xml:space="preserve">D. 属性 </w:t>
      </w:r>
    </w:p>
    <w:p>
      <w:pPr>
        <w:spacing w:beforeAutospacing="0" w:afterAutospacing="0"/>
        <w:rPr>
          <w:sz w:val="21"/>
          <w:szCs w:val="21"/>
        </w:rPr>
      </w:pPr>
      <w:r>
        <w:rPr>
          <w:sz w:val="21"/>
          <w:szCs w:val="21"/>
        </w:rPr>
        <w:t xml:space="preserve">14. 对数据库关系规范化，一般需要达到（　）。 </w:t>
      </w:r>
    </w:p>
    <w:p>
      <w:pPr>
        <w:pStyle w:val="5"/>
        <w:spacing w:before="0" w:beforeAutospacing="0" w:after="0" w:afterAutospacing="0" w:line="300" w:lineRule="atLeast"/>
        <w:rPr>
          <w:sz w:val="21"/>
          <w:szCs w:val="21"/>
        </w:rPr>
      </w:pPr>
      <w:r>
        <w:rPr>
          <w:sz w:val="21"/>
          <w:szCs w:val="21"/>
        </w:rPr>
        <w:t xml:space="preserve">A. 1NF </w:t>
      </w:r>
    </w:p>
    <w:p>
      <w:pPr>
        <w:pStyle w:val="5"/>
        <w:spacing w:before="0" w:beforeAutospacing="0" w:after="0" w:afterAutospacing="0" w:line="300" w:lineRule="atLeast"/>
        <w:rPr>
          <w:sz w:val="21"/>
          <w:szCs w:val="21"/>
        </w:rPr>
      </w:pPr>
      <w:r>
        <w:rPr>
          <w:sz w:val="21"/>
          <w:szCs w:val="21"/>
        </w:rPr>
        <w:t xml:space="preserve">B. 3NF </w:t>
      </w:r>
    </w:p>
    <w:p>
      <w:pPr>
        <w:pStyle w:val="5"/>
        <w:spacing w:before="0" w:beforeAutospacing="0" w:after="0" w:afterAutospacing="0" w:line="300" w:lineRule="atLeast"/>
        <w:rPr>
          <w:sz w:val="21"/>
          <w:szCs w:val="21"/>
        </w:rPr>
      </w:pPr>
      <w:r>
        <w:rPr>
          <w:sz w:val="21"/>
          <w:szCs w:val="21"/>
        </w:rPr>
        <w:t xml:space="preserve">C. 4NF </w:t>
      </w:r>
    </w:p>
    <w:p>
      <w:pPr>
        <w:pStyle w:val="5"/>
        <w:spacing w:before="0" w:beforeAutospacing="0" w:after="0" w:afterAutospacing="0" w:line="300" w:lineRule="atLeast"/>
        <w:rPr>
          <w:sz w:val="21"/>
          <w:szCs w:val="21"/>
        </w:rPr>
      </w:pPr>
      <w:r>
        <w:rPr>
          <w:sz w:val="21"/>
          <w:szCs w:val="21"/>
        </w:rPr>
        <w:t xml:space="preserve">D. 5NF </w:t>
      </w:r>
    </w:p>
    <w:p>
      <w:pPr>
        <w:spacing w:beforeAutospacing="0" w:afterAutospacing="0"/>
        <w:rPr>
          <w:sz w:val="21"/>
          <w:szCs w:val="21"/>
        </w:rPr>
      </w:pPr>
      <w:r>
        <w:rPr>
          <w:sz w:val="21"/>
          <w:szCs w:val="21"/>
        </w:rPr>
        <w:t xml:space="preserve">15. 关系模式中的不完全函数依赖关系（　）。 </w:t>
      </w:r>
    </w:p>
    <w:p>
      <w:pPr>
        <w:pStyle w:val="5"/>
        <w:spacing w:before="0" w:beforeAutospacing="0" w:after="0" w:afterAutospacing="0" w:line="300" w:lineRule="atLeast"/>
        <w:rPr>
          <w:sz w:val="21"/>
          <w:szCs w:val="21"/>
        </w:rPr>
      </w:pPr>
      <w:r>
        <w:rPr>
          <w:sz w:val="21"/>
          <w:szCs w:val="21"/>
        </w:rPr>
        <w:t xml:space="preserve">A. 无法消除 </w:t>
      </w:r>
    </w:p>
    <w:p>
      <w:pPr>
        <w:pStyle w:val="5"/>
        <w:spacing w:before="0" w:beforeAutospacing="0" w:after="0" w:afterAutospacing="0" w:line="300" w:lineRule="atLeast"/>
        <w:rPr>
          <w:sz w:val="21"/>
          <w:szCs w:val="21"/>
        </w:rPr>
      </w:pPr>
      <w:r>
        <w:rPr>
          <w:sz w:val="21"/>
          <w:szCs w:val="21"/>
        </w:rPr>
        <w:t xml:space="preserve">B. 可以全部消除 </w:t>
      </w:r>
    </w:p>
    <w:p>
      <w:pPr>
        <w:pStyle w:val="5"/>
        <w:spacing w:before="0" w:beforeAutospacing="0" w:after="0" w:afterAutospacing="0" w:line="300" w:lineRule="atLeast"/>
        <w:rPr>
          <w:sz w:val="21"/>
          <w:szCs w:val="21"/>
        </w:rPr>
      </w:pPr>
      <w:r>
        <w:rPr>
          <w:sz w:val="21"/>
          <w:szCs w:val="21"/>
        </w:rPr>
        <w:t xml:space="preserve">C. 不应消除 </w:t>
      </w:r>
    </w:p>
    <w:p>
      <w:pPr>
        <w:pStyle w:val="5"/>
        <w:spacing w:before="0" w:beforeAutospacing="0" w:after="0" w:afterAutospacing="0" w:line="300" w:lineRule="atLeast"/>
        <w:rPr>
          <w:sz w:val="21"/>
          <w:szCs w:val="21"/>
        </w:rPr>
      </w:pPr>
      <w:r>
        <w:rPr>
          <w:sz w:val="21"/>
          <w:szCs w:val="21"/>
        </w:rPr>
        <w:t xml:space="preserve">D. 无法全部消除 </w:t>
      </w:r>
    </w:p>
    <w:p>
      <w:pPr>
        <w:spacing w:beforeAutospacing="0" w:afterAutospacing="0"/>
        <w:rPr>
          <w:sz w:val="21"/>
          <w:szCs w:val="21"/>
        </w:rPr>
      </w:pPr>
      <w:r>
        <w:rPr>
          <w:sz w:val="21"/>
          <w:szCs w:val="21"/>
        </w:rPr>
        <w:t xml:space="preserve">16. 从规划范围上看，企业信息系统规划分为（　）。 </w:t>
      </w:r>
    </w:p>
    <w:p>
      <w:pPr>
        <w:pStyle w:val="5"/>
        <w:spacing w:before="0" w:beforeAutospacing="0" w:after="0" w:afterAutospacing="0" w:line="300" w:lineRule="atLeast"/>
        <w:rPr>
          <w:sz w:val="21"/>
          <w:szCs w:val="21"/>
        </w:rPr>
      </w:pPr>
      <w:r>
        <w:rPr>
          <w:sz w:val="21"/>
          <w:szCs w:val="21"/>
        </w:rPr>
        <w:t xml:space="preserve">A. 战略性规划和执行性规划 </w:t>
      </w:r>
    </w:p>
    <w:p>
      <w:pPr>
        <w:pStyle w:val="5"/>
        <w:spacing w:before="0" w:beforeAutospacing="0" w:after="0" w:afterAutospacing="0" w:line="300" w:lineRule="atLeast"/>
        <w:rPr>
          <w:sz w:val="21"/>
          <w:szCs w:val="21"/>
        </w:rPr>
      </w:pPr>
      <w:r>
        <w:rPr>
          <w:sz w:val="21"/>
          <w:szCs w:val="21"/>
        </w:rPr>
        <w:t xml:space="preserve">B. 企业级规划和部门级规划 </w:t>
      </w:r>
    </w:p>
    <w:p>
      <w:pPr>
        <w:pStyle w:val="5"/>
        <w:spacing w:before="0" w:beforeAutospacing="0" w:after="0" w:afterAutospacing="0" w:line="300" w:lineRule="atLeast"/>
        <w:rPr>
          <w:sz w:val="21"/>
          <w:szCs w:val="21"/>
        </w:rPr>
      </w:pPr>
      <w:r>
        <w:rPr>
          <w:sz w:val="21"/>
          <w:szCs w:val="21"/>
        </w:rPr>
        <w:t xml:space="preserve">C. 战略性规划和部门级规划 </w:t>
      </w:r>
    </w:p>
    <w:p>
      <w:pPr>
        <w:pStyle w:val="5"/>
        <w:spacing w:before="0" w:beforeAutospacing="0" w:after="0" w:afterAutospacing="0" w:line="300" w:lineRule="atLeast"/>
        <w:rPr>
          <w:sz w:val="21"/>
          <w:szCs w:val="21"/>
        </w:rPr>
      </w:pPr>
      <w:r>
        <w:rPr>
          <w:sz w:val="21"/>
          <w:szCs w:val="21"/>
        </w:rPr>
        <w:t xml:space="preserve">D. 综合发展规划和项目规划 </w:t>
      </w:r>
    </w:p>
    <w:p>
      <w:pPr>
        <w:spacing w:beforeAutospacing="0" w:afterAutospacing="0"/>
        <w:rPr>
          <w:sz w:val="21"/>
          <w:szCs w:val="21"/>
        </w:rPr>
      </w:pPr>
      <w:r>
        <w:rPr>
          <w:sz w:val="21"/>
          <w:szCs w:val="21"/>
        </w:rPr>
        <w:t xml:space="preserve">17. 在诺兰模型的六个阶段中，从信息技术管理到数据资源管理的转折点位于（　）。 </w:t>
      </w:r>
    </w:p>
    <w:p>
      <w:pPr>
        <w:pStyle w:val="5"/>
        <w:spacing w:before="0" w:beforeAutospacing="0" w:after="0" w:afterAutospacing="0" w:line="300" w:lineRule="atLeast"/>
        <w:rPr>
          <w:sz w:val="21"/>
          <w:szCs w:val="21"/>
        </w:rPr>
      </w:pPr>
      <w:r>
        <w:rPr>
          <w:sz w:val="21"/>
          <w:szCs w:val="21"/>
        </w:rPr>
        <w:t xml:space="preserve">A. 第一、二阶段间 </w:t>
      </w:r>
    </w:p>
    <w:p>
      <w:pPr>
        <w:pStyle w:val="5"/>
        <w:spacing w:before="0" w:beforeAutospacing="0" w:after="0" w:afterAutospacing="0" w:line="300" w:lineRule="atLeast"/>
        <w:rPr>
          <w:sz w:val="21"/>
          <w:szCs w:val="21"/>
        </w:rPr>
      </w:pPr>
      <w:r>
        <w:rPr>
          <w:sz w:val="21"/>
          <w:szCs w:val="21"/>
        </w:rPr>
        <w:t xml:space="preserve">B. 第二、三阶段间 </w:t>
      </w:r>
    </w:p>
    <w:p>
      <w:pPr>
        <w:pStyle w:val="5"/>
        <w:spacing w:before="0" w:beforeAutospacing="0" w:after="0" w:afterAutospacing="0" w:line="300" w:lineRule="atLeast"/>
        <w:rPr>
          <w:sz w:val="21"/>
          <w:szCs w:val="21"/>
        </w:rPr>
      </w:pPr>
      <w:r>
        <w:rPr>
          <w:sz w:val="21"/>
          <w:szCs w:val="21"/>
        </w:rPr>
        <w:t xml:space="preserve">C. 第三、四阶段间 </w:t>
      </w:r>
    </w:p>
    <w:p>
      <w:pPr>
        <w:pStyle w:val="5"/>
        <w:spacing w:before="0" w:beforeAutospacing="0" w:after="0" w:afterAutospacing="0" w:line="300" w:lineRule="atLeast"/>
        <w:rPr>
          <w:sz w:val="21"/>
          <w:szCs w:val="21"/>
        </w:rPr>
      </w:pPr>
      <w:r>
        <w:rPr>
          <w:sz w:val="21"/>
          <w:szCs w:val="21"/>
        </w:rPr>
        <w:t xml:space="preserve">D. 第四、五阶段间 </w:t>
      </w:r>
    </w:p>
    <w:p>
      <w:pPr>
        <w:spacing w:beforeAutospacing="0" w:afterAutospacing="0"/>
        <w:rPr>
          <w:sz w:val="21"/>
          <w:szCs w:val="21"/>
        </w:rPr>
      </w:pPr>
      <w:r>
        <w:rPr>
          <w:sz w:val="21"/>
          <w:szCs w:val="21"/>
        </w:rPr>
        <w:t xml:space="preserve">18. 在基于构件的开发方法中，信息系统的构件主要包括：接口、实现和（　）。 </w:t>
      </w:r>
    </w:p>
    <w:p>
      <w:pPr>
        <w:pStyle w:val="5"/>
        <w:spacing w:before="0" w:beforeAutospacing="0" w:after="0" w:afterAutospacing="0" w:line="300" w:lineRule="atLeast"/>
        <w:rPr>
          <w:sz w:val="21"/>
          <w:szCs w:val="21"/>
        </w:rPr>
      </w:pPr>
      <w:r>
        <w:rPr>
          <w:sz w:val="21"/>
          <w:szCs w:val="21"/>
        </w:rPr>
        <w:t xml:space="preserve">A. 功能 </w:t>
      </w:r>
    </w:p>
    <w:p>
      <w:pPr>
        <w:pStyle w:val="5"/>
        <w:spacing w:before="0" w:beforeAutospacing="0" w:after="0" w:afterAutospacing="0" w:line="300" w:lineRule="atLeast"/>
        <w:rPr>
          <w:sz w:val="21"/>
          <w:szCs w:val="21"/>
        </w:rPr>
      </w:pPr>
      <w:r>
        <w:rPr>
          <w:sz w:val="21"/>
          <w:szCs w:val="21"/>
        </w:rPr>
        <w:t xml:space="preserve">B. 代码 </w:t>
      </w:r>
    </w:p>
    <w:p>
      <w:pPr>
        <w:pStyle w:val="5"/>
        <w:spacing w:before="0" w:beforeAutospacing="0" w:after="0" w:afterAutospacing="0" w:line="300" w:lineRule="atLeast"/>
        <w:rPr>
          <w:sz w:val="21"/>
          <w:szCs w:val="21"/>
        </w:rPr>
      </w:pPr>
      <w:r>
        <w:rPr>
          <w:sz w:val="21"/>
          <w:szCs w:val="21"/>
        </w:rPr>
        <w:t xml:space="preserve">C. 文件 </w:t>
      </w:r>
    </w:p>
    <w:p>
      <w:pPr>
        <w:pStyle w:val="5"/>
        <w:spacing w:before="0" w:beforeAutospacing="0" w:after="0" w:afterAutospacing="0" w:line="300" w:lineRule="atLeast"/>
        <w:rPr>
          <w:sz w:val="21"/>
          <w:szCs w:val="21"/>
        </w:rPr>
      </w:pPr>
      <w:r>
        <w:rPr>
          <w:sz w:val="21"/>
          <w:szCs w:val="21"/>
        </w:rPr>
        <w:t xml:space="preserve">D. 部署 </w:t>
      </w:r>
    </w:p>
    <w:p>
      <w:pPr>
        <w:spacing w:beforeAutospacing="0" w:afterAutospacing="0"/>
        <w:rPr>
          <w:sz w:val="21"/>
          <w:szCs w:val="21"/>
        </w:rPr>
      </w:pPr>
      <w:r>
        <w:rPr>
          <w:sz w:val="21"/>
          <w:szCs w:val="21"/>
        </w:rPr>
        <w:t xml:space="preserve">19. 在系统开发过程中，建立规范的书面和电子文档（　）。 </w:t>
      </w:r>
    </w:p>
    <w:p>
      <w:pPr>
        <w:pStyle w:val="5"/>
        <w:spacing w:before="0" w:beforeAutospacing="0" w:after="0" w:afterAutospacing="0" w:line="300" w:lineRule="atLeast"/>
        <w:rPr>
          <w:sz w:val="21"/>
          <w:szCs w:val="21"/>
        </w:rPr>
      </w:pPr>
      <w:r>
        <w:rPr>
          <w:sz w:val="21"/>
          <w:szCs w:val="21"/>
        </w:rPr>
        <w:t xml:space="preserve">A. 可规范系统开发活动 </w:t>
      </w:r>
    </w:p>
    <w:p>
      <w:pPr>
        <w:pStyle w:val="5"/>
        <w:spacing w:before="0" w:beforeAutospacing="0" w:after="0" w:afterAutospacing="0" w:line="300" w:lineRule="atLeast"/>
        <w:rPr>
          <w:sz w:val="21"/>
          <w:szCs w:val="21"/>
        </w:rPr>
      </w:pPr>
      <w:r>
        <w:rPr>
          <w:sz w:val="21"/>
          <w:szCs w:val="21"/>
        </w:rPr>
        <w:t xml:space="preserve">B. 在系统规划阶段完成 </w:t>
      </w:r>
    </w:p>
    <w:p>
      <w:pPr>
        <w:pStyle w:val="5"/>
        <w:spacing w:before="0" w:beforeAutospacing="0" w:after="0" w:afterAutospacing="0" w:line="300" w:lineRule="atLeast"/>
        <w:rPr>
          <w:sz w:val="21"/>
          <w:szCs w:val="21"/>
        </w:rPr>
      </w:pPr>
      <w:r>
        <w:rPr>
          <w:sz w:val="21"/>
          <w:szCs w:val="21"/>
        </w:rPr>
        <w:t xml:space="preserve">C. 会提高设计人员水平 </w:t>
      </w:r>
    </w:p>
    <w:p>
      <w:pPr>
        <w:pStyle w:val="5"/>
        <w:spacing w:before="0" w:beforeAutospacing="0" w:after="0" w:afterAutospacing="0" w:line="300" w:lineRule="atLeast"/>
        <w:rPr>
          <w:sz w:val="21"/>
          <w:szCs w:val="21"/>
        </w:rPr>
      </w:pPr>
      <w:r>
        <w:rPr>
          <w:sz w:val="21"/>
          <w:szCs w:val="21"/>
        </w:rPr>
        <w:t xml:space="preserve">D. 在系统设计阶段完成 </w:t>
      </w:r>
    </w:p>
    <w:p>
      <w:pPr>
        <w:spacing w:beforeAutospacing="0" w:afterAutospacing="0"/>
        <w:rPr>
          <w:sz w:val="21"/>
          <w:szCs w:val="21"/>
        </w:rPr>
      </w:pPr>
      <w:r>
        <w:rPr>
          <w:sz w:val="21"/>
          <w:szCs w:val="21"/>
        </w:rPr>
        <w:t xml:space="preserve">20. 最有利于收集灵活性信息的数据调查方式是（　）。 </w:t>
      </w:r>
    </w:p>
    <w:p>
      <w:pPr>
        <w:pStyle w:val="5"/>
        <w:spacing w:before="0" w:beforeAutospacing="0" w:after="0" w:afterAutospacing="0" w:line="300" w:lineRule="atLeast"/>
        <w:rPr>
          <w:sz w:val="21"/>
          <w:szCs w:val="21"/>
        </w:rPr>
      </w:pPr>
      <w:r>
        <w:rPr>
          <w:sz w:val="21"/>
          <w:szCs w:val="21"/>
        </w:rPr>
        <w:t xml:space="preserve">A. 查阅年报 </w:t>
      </w:r>
    </w:p>
    <w:p>
      <w:pPr>
        <w:pStyle w:val="5"/>
        <w:spacing w:before="0" w:beforeAutospacing="0" w:after="0" w:afterAutospacing="0" w:line="300" w:lineRule="atLeast"/>
        <w:rPr>
          <w:sz w:val="21"/>
          <w:szCs w:val="21"/>
        </w:rPr>
      </w:pPr>
      <w:r>
        <w:rPr>
          <w:sz w:val="21"/>
          <w:szCs w:val="21"/>
        </w:rPr>
        <w:t xml:space="preserve">B. 盘点 </w:t>
      </w:r>
    </w:p>
    <w:p>
      <w:pPr>
        <w:pStyle w:val="5"/>
        <w:spacing w:before="0" w:beforeAutospacing="0" w:after="0" w:afterAutospacing="0" w:line="300" w:lineRule="atLeast"/>
        <w:rPr>
          <w:sz w:val="21"/>
          <w:szCs w:val="21"/>
        </w:rPr>
      </w:pPr>
      <w:r>
        <w:rPr>
          <w:sz w:val="21"/>
          <w:szCs w:val="21"/>
        </w:rPr>
        <w:t xml:space="preserve">C. 收集账册 </w:t>
      </w:r>
    </w:p>
    <w:p>
      <w:pPr>
        <w:pStyle w:val="5"/>
        <w:spacing w:before="0" w:beforeAutospacing="0" w:after="0" w:afterAutospacing="0" w:line="300" w:lineRule="atLeast"/>
        <w:rPr>
          <w:sz w:val="21"/>
          <w:szCs w:val="21"/>
        </w:rPr>
      </w:pPr>
      <w:r>
        <w:rPr>
          <w:sz w:val="21"/>
          <w:szCs w:val="21"/>
        </w:rPr>
        <w:t xml:space="preserve">D. 访谈 </w:t>
      </w:r>
    </w:p>
    <w:p>
      <w:pPr>
        <w:spacing w:beforeAutospacing="0" w:afterAutospacing="0"/>
        <w:rPr>
          <w:sz w:val="21"/>
          <w:szCs w:val="21"/>
        </w:rPr>
      </w:pPr>
      <w:r>
        <w:rPr>
          <w:sz w:val="21"/>
          <w:szCs w:val="21"/>
        </w:rPr>
        <w:t xml:space="preserve">21. 功能格栅图（U/C矩阵）中，若发现某数据类列不止一个C，说明此列（　）。 </w:t>
      </w:r>
    </w:p>
    <w:p>
      <w:pPr>
        <w:pStyle w:val="5"/>
        <w:spacing w:before="0" w:beforeAutospacing="0" w:after="0" w:afterAutospacing="0" w:line="300" w:lineRule="atLeast"/>
        <w:rPr>
          <w:sz w:val="21"/>
          <w:szCs w:val="21"/>
        </w:rPr>
      </w:pPr>
      <w:r>
        <w:rPr>
          <w:sz w:val="21"/>
          <w:szCs w:val="21"/>
        </w:rPr>
        <w:t xml:space="preserve">A. 功能排序不当 </w:t>
      </w:r>
    </w:p>
    <w:p>
      <w:pPr>
        <w:pStyle w:val="5"/>
        <w:spacing w:before="0" w:beforeAutospacing="0" w:after="0" w:afterAutospacing="0" w:line="300" w:lineRule="atLeast"/>
        <w:rPr>
          <w:sz w:val="21"/>
          <w:szCs w:val="21"/>
        </w:rPr>
      </w:pPr>
      <w:r>
        <w:rPr>
          <w:sz w:val="21"/>
          <w:szCs w:val="21"/>
        </w:rPr>
        <w:t xml:space="preserve">B. 数据来源不统一 </w:t>
      </w:r>
    </w:p>
    <w:p>
      <w:pPr>
        <w:pStyle w:val="5"/>
        <w:spacing w:before="0" w:beforeAutospacing="0" w:after="0" w:afterAutospacing="0" w:line="300" w:lineRule="atLeast"/>
        <w:rPr>
          <w:sz w:val="21"/>
          <w:szCs w:val="21"/>
        </w:rPr>
      </w:pPr>
      <w:r>
        <w:rPr>
          <w:sz w:val="21"/>
          <w:szCs w:val="21"/>
        </w:rPr>
        <w:t xml:space="preserve">C. 功能划分不细 </w:t>
      </w:r>
    </w:p>
    <w:p>
      <w:pPr>
        <w:pStyle w:val="5"/>
        <w:spacing w:before="0" w:beforeAutospacing="0" w:after="0" w:afterAutospacing="0" w:line="300" w:lineRule="atLeast"/>
        <w:rPr>
          <w:sz w:val="21"/>
          <w:szCs w:val="21"/>
        </w:rPr>
      </w:pPr>
      <w:r>
        <w:rPr>
          <w:sz w:val="21"/>
          <w:szCs w:val="21"/>
        </w:rPr>
        <w:t xml:space="preserve">D. 数据去向不统一 </w:t>
      </w:r>
    </w:p>
    <w:p>
      <w:pPr>
        <w:spacing w:beforeAutospacing="0" w:afterAutospacing="0"/>
        <w:rPr>
          <w:sz w:val="21"/>
          <w:szCs w:val="21"/>
        </w:rPr>
      </w:pPr>
      <w:r>
        <w:rPr>
          <w:sz w:val="21"/>
          <w:szCs w:val="21"/>
        </w:rPr>
        <w:t xml:space="preserve">22. 用于描述系统的层次分解、模块调用、模块间数据和控制信息传递关系的是（　）。 </w:t>
      </w:r>
    </w:p>
    <w:p>
      <w:pPr>
        <w:pStyle w:val="5"/>
        <w:spacing w:before="0" w:beforeAutospacing="0" w:after="0" w:afterAutospacing="0" w:line="300" w:lineRule="atLeast"/>
        <w:rPr>
          <w:sz w:val="21"/>
          <w:szCs w:val="21"/>
        </w:rPr>
      </w:pPr>
      <w:r>
        <w:rPr>
          <w:sz w:val="21"/>
          <w:szCs w:val="21"/>
        </w:rPr>
        <w:t xml:space="preserve">A. 业务流程图 </w:t>
      </w:r>
    </w:p>
    <w:p>
      <w:pPr>
        <w:pStyle w:val="5"/>
        <w:spacing w:before="0" w:beforeAutospacing="0" w:after="0" w:afterAutospacing="0" w:line="300" w:lineRule="atLeast"/>
        <w:rPr>
          <w:sz w:val="21"/>
          <w:szCs w:val="21"/>
        </w:rPr>
      </w:pPr>
      <w:r>
        <w:rPr>
          <w:sz w:val="21"/>
          <w:szCs w:val="21"/>
        </w:rPr>
        <w:t xml:space="preserve">B. 数据流程图 </w:t>
      </w:r>
    </w:p>
    <w:p>
      <w:pPr>
        <w:pStyle w:val="5"/>
        <w:spacing w:before="0" w:beforeAutospacing="0" w:after="0" w:afterAutospacing="0" w:line="300" w:lineRule="atLeast"/>
        <w:rPr>
          <w:sz w:val="21"/>
          <w:szCs w:val="21"/>
        </w:rPr>
      </w:pPr>
      <w:r>
        <w:rPr>
          <w:sz w:val="21"/>
          <w:szCs w:val="21"/>
        </w:rPr>
        <w:t xml:space="preserve">C. 格栅图 </w:t>
      </w:r>
    </w:p>
    <w:p>
      <w:pPr>
        <w:pStyle w:val="5"/>
        <w:spacing w:before="0" w:beforeAutospacing="0" w:after="0" w:afterAutospacing="0" w:line="300" w:lineRule="atLeast"/>
        <w:rPr>
          <w:sz w:val="21"/>
          <w:szCs w:val="21"/>
        </w:rPr>
      </w:pPr>
      <w:r>
        <w:rPr>
          <w:sz w:val="21"/>
          <w:szCs w:val="21"/>
        </w:rPr>
        <w:t xml:space="preserve">D. 控制结构图 </w:t>
      </w:r>
    </w:p>
    <w:p>
      <w:pPr>
        <w:spacing w:beforeAutospacing="0" w:afterAutospacing="0"/>
        <w:rPr>
          <w:sz w:val="21"/>
          <w:szCs w:val="21"/>
        </w:rPr>
      </w:pPr>
      <w:r>
        <w:rPr>
          <w:sz w:val="21"/>
          <w:szCs w:val="21"/>
        </w:rPr>
        <w:t xml:space="preserve">23. 结构化设计方法的核心是：自顶向下、逐步求精、结构化和（　）。 </w:t>
      </w:r>
    </w:p>
    <w:p>
      <w:pPr>
        <w:pStyle w:val="5"/>
        <w:spacing w:before="0" w:beforeAutospacing="0" w:after="0" w:afterAutospacing="0" w:line="300" w:lineRule="atLeast"/>
        <w:rPr>
          <w:sz w:val="21"/>
          <w:szCs w:val="21"/>
        </w:rPr>
      </w:pPr>
      <w:r>
        <w:rPr>
          <w:sz w:val="21"/>
          <w:szCs w:val="21"/>
        </w:rPr>
        <w:t xml:space="preserve">A. 模块化 </w:t>
      </w:r>
    </w:p>
    <w:p>
      <w:pPr>
        <w:pStyle w:val="5"/>
        <w:spacing w:before="0" w:beforeAutospacing="0" w:after="0" w:afterAutospacing="0" w:line="300" w:lineRule="atLeast"/>
        <w:rPr>
          <w:sz w:val="21"/>
          <w:szCs w:val="21"/>
        </w:rPr>
      </w:pPr>
      <w:r>
        <w:rPr>
          <w:sz w:val="21"/>
          <w:szCs w:val="21"/>
        </w:rPr>
        <w:t xml:space="preserve">B. 程序化 </w:t>
      </w:r>
    </w:p>
    <w:p>
      <w:pPr>
        <w:pStyle w:val="5"/>
        <w:spacing w:before="0" w:beforeAutospacing="0" w:after="0" w:afterAutospacing="0" w:line="300" w:lineRule="atLeast"/>
        <w:rPr>
          <w:sz w:val="21"/>
          <w:szCs w:val="21"/>
        </w:rPr>
      </w:pPr>
      <w:r>
        <w:rPr>
          <w:sz w:val="21"/>
          <w:szCs w:val="21"/>
        </w:rPr>
        <w:t xml:space="preserve">C. 规范化 </w:t>
      </w:r>
    </w:p>
    <w:p>
      <w:pPr>
        <w:pStyle w:val="5"/>
        <w:spacing w:before="0" w:beforeAutospacing="0" w:after="0" w:afterAutospacing="0" w:line="300" w:lineRule="atLeast"/>
        <w:rPr>
          <w:sz w:val="21"/>
          <w:szCs w:val="21"/>
        </w:rPr>
      </w:pPr>
      <w:r>
        <w:rPr>
          <w:sz w:val="21"/>
          <w:szCs w:val="21"/>
        </w:rPr>
        <w:t xml:space="preserve">D. 过程化 </w:t>
      </w:r>
    </w:p>
    <w:p>
      <w:pPr>
        <w:spacing w:beforeAutospacing="0" w:afterAutospacing="0"/>
        <w:rPr>
          <w:sz w:val="21"/>
          <w:szCs w:val="21"/>
        </w:rPr>
      </w:pPr>
      <w:r>
        <w:rPr>
          <w:sz w:val="21"/>
          <w:szCs w:val="21"/>
        </w:rPr>
        <w:t xml:space="preserve">24. 设计数据库在物理设备上的存储结构和存取方法的过程是（　）。 </w:t>
      </w:r>
    </w:p>
    <w:p>
      <w:pPr>
        <w:pStyle w:val="5"/>
        <w:spacing w:before="0" w:beforeAutospacing="0" w:after="0" w:afterAutospacing="0" w:line="300" w:lineRule="atLeast"/>
        <w:rPr>
          <w:sz w:val="21"/>
          <w:szCs w:val="21"/>
        </w:rPr>
      </w:pPr>
      <w:r>
        <w:rPr>
          <w:sz w:val="21"/>
          <w:szCs w:val="21"/>
        </w:rPr>
        <w:t xml:space="preserve">A. 物理结构设计 </w:t>
      </w:r>
    </w:p>
    <w:p>
      <w:pPr>
        <w:pStyle w:val="5"/>
        <w:spacing w:before="0" w:beforeAutospacing="0" w:after="0" w:afterAutospacing="0" w:line="300" w:lineRule="atLeast"/>
        <w:rPr>
          <w:sz w:val="21"/>
          <w:szCs w:val="21"/>
        </w:rPr>
      </w:pPr>
      <w:r>
        <w:rPr>
          <w:sz w:val="21"/>
          <w:szCs w:val="21"/>
        </w:rPr>
        <w:t xml:space="preserve">B. 逻辑结构设计 </w:t>
      </w:r>
    </w:p>
    <w:p>
      <w:pPr>
        <w:pStyle w:val="5"/>
        <w:spacing w:before="0" w:beforeAutospacing="0" w:after="0" w:afterAutospacing="0" w:line="300" w:lineRule="atLeast"/>
        <w:rPr>
          <w:sz w:val="21"/>
          <w:szCs w:val="21"/>
        </w:rPr>
      </w:pPr>
      <w:r>
        <w:rPr>
          <w:sz w:val="21"/>
          <w:szCs w:val="21"/>
        </w:rPr>
        <w:t xml:space="preserve">C. 系统结构设计 </w:t>
      </w:r>
    </w:p>
    <w:p>
      <w:pPr>
        <w:pStyle w:val="5"/>
        <w:spacing w:before="0" w:beforeAutospacing="0" w:after="0" w:afterAutospacing="0" w:line="300" w:lineRule="atLeast"/>
        <w:rPr>
          <w:sz w:val="21"/>
          <w:szCs w:val="21"/>
        </w:rPr>
      </w:pPr>
      <w:r>
        <w:rPr>
          <w:sz w:val="21"/>
          <w:szCs w:val="21"/>
        </w:rPr>
        <w:t xml:space="preserve">D. 数据结构设计 </w:t>
      </w:r>
    </w:p>
    <w:p>
      <w:pPr>
        <w:spacing w:beforeAutospacing="0" w:afterAutospacing="0"/>
        <w:rPr>
          <w:sz w:val="21"/>
          <w:szCs w:val="21"/>
        </w:rPr>
      </w:pPr>
      <w:r>
        <w:rPr>
          <w:sz w:val="21"/>
          <w:szCs w:val="21"/>
        </w:rPr>
        <w:t xml:space="preserve">25. 系统实施的目标是给用户提供（　）。 </w:t>
      </w:r>
    </w:p>
    <w:p>
      <w:pPr>
        <w:pStyle w:val="5"/>
        <w:spacing w:before="0" w:beforeAutospacing="0" w:after="0" w:afterAutospacing="0" w:line="300" w:lineRule="atLeast"/>
        <w:rPr>
          <w:sz w:val="21"/>
          <w:szCs w:val="21"/>
        </w:rPr>
      </w:pPr>
      <w:r>
        <w:rPr>
          <w:sz w:val="21"/>
          <w:szCs w:val="21"/>
        </w:rPr>
        <w:t xml:space="preserve">A. 咨询服务 </w:t>
      </w:r>
    </w:p>
    <w:p>
      <w:pPr>
        <w:pStyle w:val="5"/>
        <w:spacing w:before="0" w:beforeAutospacing="0" w:after="0" w:afterAutospacing="0" w:line="300" w:lineRule="atLeast"/>
        <w:rPr>
          <w:sz w:val="21"/>
          <w:szCs w:val="21"/>
        </w:rPr>
      </w:pPr>
      <w:r>
        <w:rPr>
          <w:sz w:val="21"/>
          <w:szCs w:val="21"/>
        </w:rPr>
        <w:t xml:space="preserve">B. 完整可用的系统 </w:t>
      </w:r>
    </w:p>
    <w:p>
      <w:pPr>
        <w:pStyle w:val="5"/>
        <w:spacing w:before="0" w:beforeAutospacing="0" w:after="0" w:afterAutospacing="0" w:line="300" w:lineRule="atLeast"/>
        <w:rPr>
          <w:sz w:val="21"/>
          <w:szCs w:val="21"/>
        </w:rPr>
      </w:pPr>
      <w:r>
        <w:rPr>
          <w:sz w:val="21"/>
          <w:szCs w:val="21"/>
        </w:rPr>
        <w:t xml:space="preserve">C. 业务支持 </w:t>
      </w:r>
    </w:p>
    <w:p>
      <w:pPr>
        <w:pStyle w:val="5"/>
        <w:spacing w:before="0" w:beforeAutospacing="0" w:after="0" w:afterAutospacing="0" w:line="300" w:lineRule="atLeast"/>
        <w:rPr>
          <w:sz w:val="21"/>
          <w:szCs w:val="21"/>
        </w:rPr>
      </w:pPr>
      <w:r>
        <w:rPr>
          <w:sz w:val="21"/>
          <w:szCs w:val="21"/>
        </w:rPr>
        <w:t xml:space="preserve">D. 软硬件设备安装 </w:t>
      </w:r>
    </w:p>
    <w:p>
      <w:pPr>
        <w:spacing w:beforeAutospacing="0" w:afterAutospacing="0"/>
        <w:rPr>
          <w:sz w:val="21"/>
          <w:szCs w:val="21"/>
        </w:rPr>
      </w:pPr>
      <w:r>
        <w:rPr>
          <w:sz w:val="21"/>
          <w:szCs w:val="21"/>
        </w:rPr>
        <w:t xml:space="preserve">26. 软件测试中的功能测试是（　）。 </w:t>
      </w:r>
    </w:p>
    <w:p>
      <w:pPr>
        <w:pStyle w:val="5"/>
        <w:spacing w:before="0" w:beforeAutospacing="0" w:after="0" w:afterAutospacing="0" w:line="300" w:lineRule="atLeast"/>
        <w:rPr>
          <w:sz w:val="21"/>
          <w:szCs w:val="21"/>
        </w:rPr>
      </w:pPr>
      <w:r>
        <w:rPr>
          <w:sz w:val="21"/>
          <w:szCs w:val="21"/>
        </w:rPr>
        <w:t xml:space="preserve">A. 静态测试 </w:t>
      </w:r>
    </w:p>
    <w:p>
      <w:pPr>
        <w:pStyle w:val="5"/>
        <w:spacing w:before="0" w:beforeAutospacing="0" w:after="0" w:afterAutospacing="0" w:line="300" w:lineRule="atLeast"/>
        <w:rPr>
          <w:sz w:val="21"/>
          <w:szCs w:val="21"/>
        </w:rPr>
      </w:pPr>
      <w:r>
        <w:rPr>
          <w:sz w:val="21"/>
          <w:szCs w:val="21"/>
        </w:rPr>
        <w:t xml:space="preserve">B. 黑盒测试 </w:t>
      </w:r>
    </w:p>
    <w:p>
      <w:pPr>
        <w:pStyle w:val="5"/>
        <w:spacing w:before="0" w:beforeAutospacing="0" w:after="0" w:afterAutospacing="0" w:line="300" w:lineRule="atLeast"/>
        <w:rPr>
          <w:sz w:val="21"/>
          <w:szCs w:val="21"/>
        </w:rPr>
      </w:pPr>
      <w:r>
        <w:rPr>
          <w:sz w:val="21"/>
          <w:szCs w:val="21"/>
        </w:rPr>
        <w:t xml:space="preserve">C. 结构测试 </w:t>
      </w:r>
    </w:p>
    <w:p>
      <w:pPr>
        <w:pStyle w:val="5"/>
        <w:spacing w:before="0" w:beforeAutospacing="0" w:after="0" w:afterAutospacing="0" w:line="300" w:lineRule="atLeast"/>
        <w:rPr>
          <w:sz w:val="21"/>
          <w:szCs w:val="21"/>
        </w:rPr>
      </w:pPr>
      <w:r>
        <w:rPr>
          <w:sz w:val="21"/>
          <w:szCs w:val="21"/>
        </w:rPr>
        <w:t xml:space="preserve">D. 白盒测试 </w:t>
      </w:r>
    </w:p>
    <w:p>
      <w:pPr>
        <w:spacing w:beforeAutospacing="0" w:afterAutospacing="0"/>
        <w:rPr>
          <w:sz w:val="21"/>
          <w:szCs w:val="21"/>
        </w:rPr>
      </w:pPr>
      <w:r>
        <w:rPr>
          <w:sz w:val="21"/>
          <w:szCs w:val="21"/>
        </w:rPr>
        <w:t xml:space="preserve">27. 组装测试是对系统（　）。 </w:t>
      </w:r>
    </w:p>
    <w:p>
      <w:pPr>
        <w:pStyle w:val="5"/>
        <w:spacing w:before="0" w:beforeAutospacing="0" w:after="0" w:afterAutospacing="0" w:line="300" w:lineRule="atLeast"/>
        <w:rPr>
          <w:sz w:val="21"/>
          <w:szCs w:val="21"/>
        </w:rPr>
      </w:pPr>
      <w:r>
        <w:rPr>
          <w:sz w:val="21"/>
          <w:szCs w:val="21"/>
        </w:rPr>
        <w:t xml:space="preserve">A. 交付前的最终检测 </w:t>
      </w:r>
    </w:p>
    <w:p>
      <w:pPr>
        <w:pStyle w:val="5"/>
        <w:spacing w:before="0" w:beforeAutospacing="0" w:after="0" w:afterAutospacing="0" w:line="300" w:lineRule="atLeast"/>
        <w:rPr>
          <w:sz w:val="21"/>
          <w:szCs w:val="21"/>
        </w:rPr>
      </w:pPr>
      <w:r>
        <w:rPr>
          <w:sz w:val="21"/>
          <w:szCs w:val="21"/>
        </w:rPr>
        <w:t xml:space="preserve">B. 具体模块进行测试 </w:t>
      </w:r>
    </w:p>
    <w:p>
      <w:pPr>
        <w:pStyle w:val="5"/>
        <w:spacing w:before="0" w:beforeAutospacing="0" w:after="0" w:afterAutospacing="0" w:line="300" w:lineRule="atLeast"/>
        <w:rPr>
          <w:sz w:val="21"/>
          <w:szCs w:val="21"/>
        </w:rPr>
      </w:pPr>
      <w:r>
        <w:rPr>
          <w:sz w:val="21"/>
          <w:szCs w:val="21"/>
        </w:rPr>
        <w:t xml:space="preserve">C. 软件易用性的检测 </w:t>
      </w:r>
    </w:p>
    <w:p>
      <w:pPr>
        <w:pStyle w:val="5"/>
        <w:spacing w:before="0" w:beforeAutospacing="0" w:after="0" w:afterAutospacing="0" w:line="300" w:lineRule="atLeast"/>
        <w:rPr>
          <w:sz w:val="21"/>
          <w:szCs w:val="21"/>
        </w:rPr>
      </w:pPr>
      <w:r>
        <w:rPr>
          <w:sz w:val="21"/>
          <w:szCs w:val="21"/>
        </w:rPr>
        <w:t xml:space="preserve">D. 多模块的联合测试 </w:t>
      </w:r>
    </w:p>
    <w:p>
      <w:pPr>
        <w:spacing w:beforeAutospacing="0" w:afterAutospacing="0"/>
        <w:rPr>
          <w:sz w:val="21"/>
          <w:szCs w:val="21"/>
        </w:rPr>
      </w:pPr>
      <w:r>
        <w:rPr>
          <w:sz w:val="21"/>
          <w:szCs w:val="21"/>
        </w:rPr>
        <w:t xml:space="preserve">28. 系统运行管理阶段的主要任务之一是（　）。 </w:t>
      </w:r>
    </w:p>
    <w:p>
      <w:pPr>
        <w:pStyle w:val="5"/>
        <w:spacing w:before="0" w:beforeAutospacing="0" w:after="0" w:afterAutospacing="0" w:line="300" w:lineRule="atLeast"/>
        <w:rPr>
          <w:sz w:val="21"/>
          <w:szCs w:val="21"/>
        </w:rPr>
      </w:pPr>
      <w:r>
        <w:rPr>
          <w:sz w:val="21"/>
          <w:szCs w:val="21"/>
        </w:rPr>
        <w:t xml:space="preserve">A. 设备安装 </w:t>
      </w:r>
    </w:p>
    <w:p>
      <w:pPr>
        <w:pStyle w:val="5"/>
        <w:spacing w:before="0" w:beforeAutospacing="0" w:after="0" w:afterAutospacing="0" w:line="300" w:lineRule="atLeast"/>
        <w:rPr>
          <w:sz w:val="21"/>
          <w:szCs w:val="21"/>
        </w:rPr>
      </w:pPr>
      <w:r>
        <w:rPr>
          <w:sz w:val="21"/>
          <w:szCs w:val="21"/>
        </w:rPr>
        <w:t xml:space="preserve">B. 系统评价及维护 </w:t>
      </w:r>
    </w:p>
    <w:p>
      <w:pPr>
        <w:pStyle w:val="5"/>
        <w:spacing w:before="0" w:beforeAutospacing="0" w:after="0" w:afterAutospacing="0" w:line="300" w:lineRule="atLeast"/>
        <w:rPr>
          <w:sz w:val="21"/>
          <w:szCs w:val="21"/>
        </w:rPr>
      </w:pPr>
      <w:r>
        <w:rPr>
          <w:sz w:val="21"/>
          <w:szCs w:val="21"/>
        </w:rPr>
        <w:t xml:space="preserve">C. 人员培训 </w:t>
      </w:r>
    </w:p>
    <w:p>
      <w:pPr>
        <w:pStyle w:val="5"/>
        <w:spacing w:before="0" w:beforeAutospacing="0" w:after="0" w:afterAutospacing="0" w:line="300" w:lineRule="atLeast"/>
        <w:rPr>
          <w:sz w:val="21"/>
          <w:szCs w:val="21"/>
        </w:rPr>
      </w:pPr>
      <w:r>
        <w:rPr>
          <w:sz w:val="21"/>
          <w:szCs w:val="21"/>
        </w:rPr>
        <w:t xml:space="preserve">D. 完成系统的切换 </w:t>
      </w:r>
    </w:p>
    <w:p>
      <w:pPr>
        <w:spacing w:beforeAutospacing="0" w:afterAutospacing="0"/>
        <w:rPr>
          <w:sz w:val="21"/>
          <w:szCs w:val="21"/>
        </w:rPr>
      </w:pPr>
      <w:r>
        <w:rPr>
          <w:sz w:val="21"/>
          <w:szCs w:val="21"/>
        </w:rPr>
        <w:t xml:space="preserve">29. 信息系统性能评价的可用性主要是指（　）。 </w:t>
      </w:r>
    </w:p>
    <w:p>
      <w:pPr>
        <w:pStyle w:val="5"/>
        <w:spacing w:before="0" w:beforeAutospacing="0" w:after="0" w:afterAutospacing="0" w:line="300" w:lineRule="atLeast"/>
        <w:rPr>
          <w:sz w:val="21"/>
          <w:szCs w:val="21"/>
        </w:rPr>
      </w:pPr>
      <w:r>
        <w:rPr>
          <w:sz w:val="21"/>
          <w:szCs w:val="21"/>
        </w:rPr>
        <w:t xml:space="preserve">A. 能适应工作环境要求 </w:t>
      </w:r>
    </w:p>
    <w:p>
      <w:pPr>
        <w:pStyle w:val="5"/>
        <w:spacing w:before="0" w:beforeAutospacing="0" w:after="0" w:afterAutospacing="0" w:line="300" w:lineRule="atLeast"/>
        <w:rPr>
          <w:sz w:val="21"/>
          <w:szCs w:val="21"/>
        </w:rPr>
      </w:pPr>
      <w:r>
        <w:rPr>
          <w:sz w:val="21"/>
          <w:szCs w:val="21"/>
        </w:rPr>
        <w:t xml:space="preserve">B. 有必要安全保密措施 </w:t>
      </w:r>
    </w:p>
    <w:p>
      <w:pPr>
        <w:pStyle w:val="5"/>
        <w:spacing w:before="0" w:beforeAutospacing="0" w:after="0" w:afterAutospacing="0" w:line="300" w:lineRule="atLeast"/>
        <w:rPr>
          <w:sz w:val="21"/>
          <w:szCs w:val="21"/>
        </w:rPr>
      </w:pPr>
      <w:r>
        <w:rPr>
          <w:sz w:val="21"/>
          <w:szCs w:val="21"/>
        </w:rPr>
        <w:t xml:space="preserve">C. 能稳定可靠提供服务 </w:t>
      </w:r>
    </w:p>
    <w:p>
      <w:pPr>
        <w:pStyle w:val="5"/>
        <w:spacing w:before="0" w:beforeAutospacing="0" w:after="0" w:afterAutospacing="0" w:line="300" w:lineRule="atLeast"/>
        <w:rPr>
          <w:sz w:val="21"/>
          <w:szCs w:val="21"/>
        </w:rPr>
      </w:pPr>
      <w:r>
        <w:rPr>
          <w:sz w:val="21"/>
          <w:szCs w:val="21"/>
        </w:rPr>
        <w:t xml:space="preserve">D. 软硬件系统容易扩充 </w:t>
      </w:r>
    </w:p>
    <w:p>
      <w:pPr>
        <w:spacing w:beforeAutospacing="0" w:afterAutospacing="0"/>
        <w:rPr>
          <w:sz w:val="21"/>
          <w:szCs w:val="21"/>
        </w:rPr>
      </w:pPr>
      <w:r>
        <w:rPr>
          <w:sz w:val="21"/>
          <w:szCs w:val="21"/>
        </w:rPr>
        <w:t xml:space="preserve">30. 信息系统审计的核心内容包括可用性、保密性、完整性和（　）。 </w:t>
      </w:r>
    </w:p>
    <w:p>
      <w:pPr>
        <w:pStyle w:val="5"/>
        <w:spacing w:before="0" w:beforeAutospacing="0" w:after="0" w:afterAutospacing="0" w:line="300" w:lineRule="atLeast"/>
        <w:rPr>
          <w:sz w:val="21"/>
          <w:szCs w:val="21"/>
        </w:rPr>
      </w:pPr>
      <w:r>
        <w:rPr>
          <w:sz w:val="21"/>
          <w:szCs w:val="21"/>
        </w:rPr>
        <w:t xml:space="preserve">A. 有效性 </w:t>
      </w:r>
    </w:p>
    <w:p>
      <w:pPr>
        <w:pStyle w:val="5"/>
        <w:spacing w:before="0" w:beforeAutospacing="0" w:after="0" w:afterAutospacing="0" w:line="300" w:lineRule="atLeast"/>
        <w:rPr>
          <w:sz w:val="21"/>
          <w:szCs w:val="21"/>
        </w:rPr>
      </w:pPr>
      <w:r>
        <w:rPr>
          <w:sz w:val="21"/>
          <w:szCs w:val="21"/>
        </w:rPr>
        <w:t xml:space="preserve">B. 可维护性 </w:t>
      </w:r>
    </w:p>
    <w:p>
      <w:pPr>
        <w:pStyle w:val="5"/>
        <w:spacing w:before="0" w:beforeAutospacing="0" w:after="0" w:afterAutospacing="0" w:line="300" w:lineRule="atLeast"/>
        <w:rPr>
          <w:sz w:val="21"/>
          <w:szCs w:val="21"/>
        </w:rPr>
      </w:pPr>
      <w:r>
        <w:rPr>
          <w:sz w:val="21"/>
          <w:szCs w:val="21"/>
        </w:rPr>
        <w:t xml:space="preserve">C. 实用性 </w:t>
      </w:r>
    </w:p>
    <w:p>
      <w:pPr>
        <w:pStyle w:val="5"/>
        <w:spacing w:before="0" w:beforeAutospacing="0" w:after="0" w:afterAutospacing="0" w:line="300" w:lineRule="atLeast"/>
        <w:rPr>
          <w:sz w:val="21"/>
          <w:szCs w:val="21"/>
        </w:rPr>
      </w:pPr>
      <w:r>
        <w:rPr>
          <w:sz w:val="21"/>
          <w:szCs w:val="21"/>
        </w:rPr>
        <w:t xml:space="preserve">D. 可修改性 </w:t>
      </w:r>
    </w:p>
    <w:p>
      <w:pPr>
        <w:spacing w:beforeAutospacing="0" w:afterAutospacing="0"/>
        <w:rPr>
          <w:sz w:val="21"/>
          <w:szCs w:val="21"/>
        </w:rPr>
      </w:pPr>
      <w:r>
        <w:rPr>
          <w:rStyle w:val="7"/>
          <w:sz w:val="21"/>
          <w:szCs w:val="21"/>
        </w:rPr>
        <w:t>二、</w:t>
      </w:r>
      <w:r>
        <w:rPr>
          <w:rStyle w:val="7"/>
          <w:rFonts w:hint="eastAsia"/>
          <w:sz w:val="21"/>
          <w:szCs w:val="21"/>
          <w:lang w:eastAsia="zh-CN"/>
        </w:rPr>
        <w:t>名词解释题【更多科目答案购买：http://www.examebook.com/index.php】</w:t>
      </w:r>
      <w:r>
        <w:rPr>
          <w:rStyle w:val="7"/>
          <w:rFonts w:hint="eastAsia"/>
          <w:sz w:val="21"/>
          <w:szCs w:val="21"/>
        </w:rPr>
        <w:t>（本大题共5小题，每小题3分</w:t>
      </w:r>
      <w:r>
        <w:rPr>
          <w:rStyle w:val="7"/>
          <w:sz w:val="21"/>
          <w:szCs w:val="21"/>
        </w:rPr>
        <w:t>，共</w:t>
      </w:r>
      <w:r>
        <w:rPr>
          <w:rStyle w:val="7"/>
          <w:rFonts w:hint="eastAsia"/>
          <w:sz w:val="21"/>
          <w:szCs w:val="21"/>
        </w:rPr>
        <w:t>15</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移动商务 </w:t>
      </w:r>
    </w:p>
    <w:p>
      <w:pPr>
        <w:spacing w:beforeAutospacing="0" w:afterAutospacing="0"/>
        <w:rPr>
          <w:sz w:val="21"/>
          <w:szCs w:val="21"/>
        </w:rPr>
      </w:pPr>
      <w:r>
        <w:rPr>
          <w:sz w:val="21"/>
          <w:szCs w:val="21"/>
        </w:rPr>
        <w:t xml:space="preserve">2. 系统 </w:t>
      </w:r>
    </w:p>
    <w:p>
      <w:pPr>
        <w:spacing w:beforeAutospacing="0" w:afterAutospacing="0"/>
        <w:rPr>
          <w:sz w:val="21"/>
          <w:szCs w:val="21"/>
        </w:rPr>
      </w:pPr>
      <w:r>
        <w:rPr>
          <w:sz w:val="21"/>
          <w:szCs w:val="21"/>
        </w:rPr>
        <w:t xml:space="preserve">3. 数据通信 </w:t>
      </w:r>
    </w:p>
    <w:p>
      <w:pPr>
        <w:spacing w:beforeAutospacing="0" w:afterAutospacing="0"/>
        <w:rPr>
          <w:sz w:val="21"/>
          <w:szCs w:val="21"/>
        </w:rPr>
      </w:pPr>
      <w:r>
        <w:rPr>
          <w:sz w:val="21"/>
          <w:szCs w:val="21"/>
        </w:rPr>
        <w:t xml:space="preserve">4. 数据规范化 </w:t>
      </w:r>
    </w:p>
    <w:p>
      <w:pPr>
        <w:spacing w:beforeAutospacing="0" w:afterAutospacing="0"/>
        <w:rPr>
          <w:sz w:val="21"/>
          <w:szCs w:val="21"/>
        </w:rPr>
      </w:pPr>
      <w:r>
        <w:rPr>
          <w:sz w:val="21"/>
          <w:szCs w:val="21"/>
        </w:rPr>
        <w:t xml:space="preserve">5. 回归测试 </w:t>
      </w:r>
    </w:p>
    <w:p>
      <w:pPr>
        <w:spacing w:beforeAutospacing="0" w:afterAutospacing="0"/>
        <w:rPr>
          <w:sz w:val="21"/>
          <w:szCs w:val="21"/>
        </w:rPr>
      </w:pPr>
      <w:r>
        <w:rPr>
          <w:rStyle w:val="7"/>
          <w:sz w:val="21"/>
          <w:szCs w:val="21"/>
        </w:rPr>
        <w:t>三、</w:t>
      </w:r>
      <w:r>
        <w:rPr>
          <w:rStyle w:val="7"/>
          <w:rFonts w:hint="eastAsia"/>
          <w:sz w:val="21"/>
          <w:szCs w:val="21"/>
          <w:lang w:eastAsia="zh-CN"/>
        </w:rPr>
        <w:t>简答题【更多科目答案购买：http://www.examebook.com/index.php】</w:t>
      </w:r>
      <w:r>
        <w:rPr>
          <w:rStyle w:val="7"/>
          <w:rFonts w:hint="eastAsia"/>
          <w:sz w:val="21"/>
          <w:szCs w:val="21"/>
        </w:rPr>
        <w:t>（本大题共5小题，每小题5分</w:t>
      </w:r>
      <w:r>
        <w:rPr>
          <w:rStyle w:val="7"/>
          <w:sz w:val="21"/>
          <w:szCs w:val="21"/>
        </w:rPr>
        <w:t>，共</w:t>
      </w:r>
      <w:r>
        <w:rPr>
          <w:rStyle w:val="7"/>
          <w:rFonts w:hint="eastAsia"/>
          <w:sz w:val="21"/>
          <w:szCs w:val="21"/>
        </w:rPr>
        <w:t>25</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简述基于计算机的信息系统（CBIS）的优越性。 </w:t>
      </w:r>
    </w:p>
    <w:p>
      <w:pPr>
        <w:spacing w:beforeAutospacing="0" w:afterAutospacing="0"/>
        <w:rPr>
          <w:sz w:val="21"/>
          <w:szCs w:val="21"/>
        </w:rPr>
      </w:pPr>
      <w:r>
        <w:rPr>
          <w:sz w:val="21"/>
          <w:szCs w:val="21"/>
        </w:rPr>
        <w:t xml:space="preserve">2. 人们对现实世界事物的研究，为什么往往以其数据模型为基础？ </w:t>
      </w:r>
    </w:p>
    <w:p>
      <w:pPr>
        <w:spacing w:beforeAutospacing="0" w:afterAutospacing="0"/>
        <w:rPr>
          <w:sz w:val="21"/>
          <w:szCs w:val="21"/>
        </w:rPr>
      </w:pPr>
      <w:r>
        <w:rPr>
          <w:sz w:val="21"/>
          <w:szCs w:val="21"/>
        </w:rPr>
        <w:t xml:space="preserve">3. 信息系统开发为什么需要用户参与？ </w:t>
      </w:r>
    </w:p>
    <w:p>
      <w:pPr>
        <w:spacing w:beforeAutospacing="0" w:afterAutospacing="0"/>
        <w:rPr>
          <w:sz w:val="21"/>
          <w:szCs w:val="21"/>
        </w:rPr>
      </w:pPr>
      <w:r>
        <w:rPr>
          <w:sz w:val="21"/>
          <w:szCs w:val="21"/>
        </w:rPr>
        <w:t xml:space="preserve">4. 系统设计阶段的主要目的是什么？ </w:t>
      </w:r>
    </w:p>
    <w:p>
      <w:pPr>
        <w:spacing w:beforeAutospacing="0" w:afterAutospacing="0"/>
        <w:rPr>
          <w:sz w:val="21"/>
          <w:szCs w:val="21"/>
        </w:rPr>
      </w:pPr>
      <w:r>
        <w:rPr>
          <w:sz w:val="21"/>
          <w:szCs w:val="21"/>
        </w:rPr>
        <w:t xml:space="preserve">5. 软件开发、工程建设等技术性因素会从哪些方面影响系统实施效果？ </w:t>
      </w:r>
    </w:p>
    <w:p>
      <w:pPr>
        <w:spacing w:beforeAutospacing="0" w:afterAutospacing="0"/>
        <w:rPr>
          <w:sz w:val="21"/>
          <w:szCs w:val="21"/>
        </w:rPr>
      </w:pPr>
      <w:r>
        <w:rPr>
          <w:rStyle w:val="7"/>
          <w:sz w:val="21"/>
          <w:szCs w:val="21"/>
        </w:rPr>
        <w:t>四、应用题</w:t>
      </w:r>
      <w:r>
        <w:rPr>
          <w:rStyle w:val="7"/>
          <w:rFonts w:hint="eastAsia"/>
          <w:sz w:val="21"/>
          <w:szCs w:val="21"/>
        </w:rPr>
        <w:t>（本大题共3小题，每小题10分</w:t>
      </w:r>
      <w:r>
        <w:rPr>
          <w:rStyle w:val="7"/>
          <w:sz w:val="21"/>
          <w:szCs w:val="21"/>
        </w:rPr>
        <w:t>，共</w:t>
      </w:r>
      <w:r>
        <w:rPr>
          <w:rStyle w:val="7"/>
          <w:rFonts w:hint="eastAsia"/>
          <w:sz w:val="21"/>
          <w:szCs w:val="21"/>
        </w:rPr>
        <w:t>30</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在SQL Server 2000的查询分析器中，按默认参数创建一个名为“库存”的数据库，要求其保存在指定位置：D盘的“用户”目录。请使用SQL语句写出程序。 </w:t>
      </w:r>
    </w:p>
    <w:p>
      <w:pPr>
        <w:spacing w:beforeAutospacing="0" w:afterAutospacing="0"/>
        <w:rPr>
          <w:rFonts w:hint="eastAsia" w:eastAsia="宋体"/>
          <w:sz w:val="21"/>
          <w:szCs w:val="21"/>
          <w:lang w:eastAsia="zh-CN"/>
        </w:rPr>
      </w:pPr>
      <w:r>
        <w:rPr>
          <w:sz w:val="21"/>
          <w:szCs w:val="21"/>
        </w:rPr>
        <w:t>2. 订货系统的数据流程图如下图所示。客户提交订单后系统需做订单初检，不合格的订单需要让客户重填；合格订单要核查库存，有库存的订单做发货处理，无库存的订单先暂存起来。采购部可用进货单更新库存账，暂存的订单若满足库存条件后可直接做发货处理。发货时要给客户传递发货单，同时更新库存账，并保存发货记录。</w:t>
      </w:r>
    </w:p>
    <w:p>
      <w:pPr>
        <w:spacing w:beforeAutospacing="0" w:afterAutospacing="0"/>
        <w:rPr>
          <w:rFonts w:hint="eastAsia" w:eastAsia="宋体"/>
          <w:sz w:val="21"/>
          <w:szCs w:val="21"/>
          <w:lang w:eastAsia="zh-CN"/>
        </w:rPr>
      </w:pPr>
      <w:r>
        <w:rPr>
          <w:sz w:val="21"/>
          <w:szCs w:val="21"/>
        </w:rPr>
        <w:drawing>
          <wp:inline distT="0" distB="0" distL="0" distR="0">
            <wp:extent cx="4962525" cy="2924175"/>
            <wp:effectExtent l="19050" t="0" r="9525" b="0"/>
            <wp:docPr id="52" name="图片 1" descr="http://img.cdeledu.com/QZ/2016/1216/14818597637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descr="http://img.cdeledu.com/QZ/2016/1216/1481859763775-0.gif"/>
                    <pic:cNvPicPr>
                      <a:picLocks noChangeAspect="1" noChangeArrowheads="1"/>
                    </pic:cNvPicPr>
                  </pic:nvPicPr>
                  <pic:blipFill>
                    <a:blip r:link="rId6" cstate="print"/>
                    <a:srcRect/>
                    <a:stretch>
                      <a:fillRect/>
                    </a:stretch>
                  </pic:blipFill>
                  <pic:spPr>
                    <a:xfrm>
                      <a:off x="0" y="0"/>
                      <a:ext cx="4962525" cy="2924175"/>
                    </a:xfrm>
                    <a:prstGeom prst="rect">
                      <a:avLst/>
                    </a:prstGeom>
                    <a:noFill/>
                    <a:ln w="9525">
                      <a:noFill/>
                      <a:miter lim="800000"/>
                      <a:headEnd/>
                      <a:tailEnd/>
                    </a:ln>
                  </pic:spPr>
                </pic:pic>
              </a:graphicData>
            </a:graphic>
          </wp:inline>
        </w:drawing>
      </w:r>
    </w:p>
    <w:p>
      <w:pPr>
        <w:spacing w:beforeAutospacing="0" w:afterAutospacing="0"/>
        <w:rPr>
          <w:rFonts w:hint="eastAsia" w:eastAsia="宋体"/>
          <w:sz w:val="21"/>
          <w:szCs w:val="21"/>
          <w:lang w:eastAsia="zh-CN"/>
        </w:rPr>
      </w:pPr>
      <w:r>
        <w:rPr>
          <w:sz w:val="21"/>
          <w:szCs w:val="21"/>
        </w:rPr>
        <w:t>请回答：</w:t>
      </w:r>
    </w:p>
    <w:p>
      <w:pPr>
        <w:spacing w:beforeAutospacing="0" w:afterAutospacing="0"/>
        <w:rPr>
          <w:rFonts w:hint="eastAsia" w:eastAsia="宋体"/>
          <w:sz w:val="21"/>
          <w:szCs w:val="21"/>
          <w:lang w:eastAsia="zh-CN"/>
        </w:rPr>
      </w:pPr>
      <w:r>
        <w:rPr>
          <w:sz w:val="21"/>
          <w:szCs w:val="21"/>
        </w:rPr>
        <w:t>（1）外部实体模块有____个。</w:t>
      </w:r>
    </w:p>
    <w:p>
      <w:pPr>
        <w:spacing w:beforeAutospacing="0" w:afterAutospacing="0"/>
        <w:rPr>
          <w:rFonts w:hint="eastAsia" w:eastAsia="宋体"/>
          <w:sz w:val="21"/>
          <w:szCs w:val="21"/>
          <w:lang w:eastAsia="zh-CN"/>
        </w:rPr>
      </w:pPr>
      <w:r>
        <w:rPr>
          <w:sz w:val="21"/>
          <w:szCs w:val="21"/>
        </w:rPr>
        <w:t>（2）数据存储模块有_____个。</w:t>
      </w:r>
    </w:p>
    <w:p>
      <w:pPr>
        <w:spacing w:beforeAutospacing="0" w:afterAutospacing="0"/>
        <w:rPr>
          <w:rFonts w:hint="eastAsia" w:eastAsia="宋体"/>
          <w:sz w:val="21"/>
          <w:szCs w:val="21"/>
          <w:lang w:eastAsia="zh-CN"/>
        </w:rPr>
      </w:pPr>
      <w:r>
        <w:rPr>
          <w:sz w:val="21"/>
          <w:szCs w:val="21"/>
        </w:rPr>
        <w:t>（3）F1属于_____元素，D1属于_______元素，P1属于_______元素。</w:t>
      </w:r>
    </w:p>
    <w:p>
      <w:pPr>
        <w:spacing w:beforeAutospacing="0" w:afterAutospacing="0"/>
        <w:rPr>
          <w:rFonts w:hint="eastAsia" w:eastAsia="宋体"/>
          <w:sz w:val="21"/>
          <w:szCs w:val="21"/>
          <w:lang w:eastAsia="zh-CN"/>
        </w:rPr>
      </w:pPr>
      <w:r>
        <w:rPr>
          <w:sz w:val="21"/>
          <w:szCs w:val="21"/>
        </w:rPr>
        <w:t>（4）F1.F2.F3.F4的名称分别是F1:________F2:_____F3:_____F4:______</w:t>
      </w:r>
    </w:p>
    <w:p>
      <w:pPr>
        <w:spacing w:beforeAutospacing="0" w:afterAutospacing="0"/>
        <w:rPr>
          <w:sz w:val="21"/>
          <w:szCs w:val="21"/>
        </w:rPr>
      </w:pPr>
      <w:r>
        <w:rPr>
          <w:sz w:val="21"/>
          <w:szCs w:val="21"/>
        </w:rPr>
        <w:t xml:space="preserve">（5）P1的名称是______。 </w:t>
      </w:r>
    </w:p>
    <w:p>
      <w:pPr>
        <w:spacing w:beforeAutospacing="0" w:afterAutospacing="0"/>
        <w:rPr>
          <w:rFonts w:hint="eastAsia" w:eastAsia="宋体"/>
          <w:sz w:val="21"/>
          <w:szCs w:val="21"/>
          <w:lang w:eastAsia="zh-CN"/>
        </w:rPr>
      </w:pPr>
      <w:r>
        <w:rPr>
          <w:sz w:val="21"/>
          <w:szCs w:val="21"/>
        </w:rPr>
        <w:t>3. 在D盘的“用户”子目录中创建数据库“公司管理”。主文件名为“公司管理_DATA.MDF”，初始大小为10MB，最大尺寸为50MB，增长速度为5%；事务日志文件名为“公司管理_LOG.LDF”，初始大小为4MB，最大尺寸为8MB，增长速度为1MB。在SQL Server中创建的过程如下。请填空将步骤补充完整。</w:t>
      </w:r>
    </w:p>
    <w:p>
      <w:pPr>
        <w:spacing w:beforeAutospacing="0" w:afterAutospacing="0"/>
        <w:rPr>
          <w:sz w:val="21"/>
          <w:szCs w:val="21"/>
        </w:rPr>
      </w:pPr>
      <w:r>
        <w:rPr>
          <w:sz w:val="21"/>
          <w:szCs w:val="21"/>
        </w:rPr>
        <w:t>在企业管理器“工具”菜单栏下打开</w:t>
      </w:r>
      <w:r>
        <w:rPr>
          <w:sz w:val="21"/>
          <w:szCs w:val="21"/>
          <w:u w:val="single"/>
        </w:rPr>
        <w:t xml:space="preserve"> （1）</w:t>
      </w:r>
      <w:r>
        <w:rPr>
          <w:sz w:val="21"/>
          <w:szCs w:val="21"/>
        </w:rPr>
        <w:t xml:space="preserve"> 向导，在“命名数据库并指定它的位置”窗口中先输入数据库名称 </w:t>
      </w:r>
      <w:r>
        <w:rPr>
          <w:sz w:val="21"/>
          <w:szCs w:val="21"/>
          <w:u w:val="single"/>
        </w:rPr>
        <w:t>（2）</w:t>
      </w:r>
      <w:r>
        <w:rPr>
          <w:sz w:val="21"/>
          <w:szCs w:val="21"/>
        </w:rPr>
        <w:t xml:space="preserve"> ，然后，在输入数据库文件位置输入</w:t>
      </w:r>
      <w:r>
        <w:rPr>
          <w:sz w:val="21"/>
          <w:szCs w:val="21"/>
          <w:u w:val="single"/>
        </w:rPr>
        <w:t xml:space="preserve"> （3）</w:t>
      </w:r>
      <w:r>
        <w:rPr>
          <w:sz w:val="21"/>
          <w:szCs w:val="21"/>
        </w:rPr>
        <w:t xml:space="preserve"> 并在</w:t>
      </w:r>
      <w:r>
        <w:rPr>
          <w:sz w:val="21"/>
          <w:szCs w:val="21"/>
          <w:u w:val="single"/>
        </w:rPr>
        <w:t xml:space="preserve"> （4）</w:t>
      </w:r>
      <w:r>
        <w:rPr>
          <w:sz w:val="21"/>
          <w:szCs w:val="21"/>
        </w:rPr>
        <w:t xml:space="preserve"> 位置输入</w:t>
      </w:r>
      <w:r>
        <w:rPr>
          <w:sz w:val="21"/>
          <w:szCs w:val="21"/>
          <w:u w:val="single"/>
        </w:rPr>
        <w:t xml:space="preserve"> （5）</w:t>
      </w:r>
      <w:r>
        <w:rPr>
          <w:sz w:val="21"/>
          <w:szCs w:val="21"/>
        </w:rPr>
        <w:t xml:space="preserve"> 。接着在“命名数据库文件”窗口中，先输入数据库文件名</w:t>
      </w:r>
      <w:r>
        <w:rPr>
          <w:sz w:val="21"/>
          <w:szCs w:val="21"/>
          <w:u w:val="single"/>
        </w:rPr>
        <w:t xml:space="preserve"> （6）</w:t>
      </w:r>
      <w:r>
        <w:rPr>
          <w:sz w:val="21"/>
          <w:szCs w:val="21"/>
        </w:rPr>
        <w:t xml:space="preserve"> ，再输入初始大小</w:t>
      </w:r>
      <w:r>
        <w:rPr>
          <w:sz w:val="21"/>
          <w:szCs w:val="21"/>
          <w:u w:val="single"/>
        </w:rPr>
        <w:t xml:space="preserve"> （7）</w:t>
      </w:r>
      <w:r>
        <w:rPr>
          <w:sz w:val="21"/>
          <w:szCs w:val="21"/>
        </w:rPr>
        <w:t xml:space="preserve"> MB。接着在“定义数据库文件的增长”窗口中，给定增长速度</w:t>
      </w:r>
      <w:r>
        <w:rPr>
          <w:sz w:val="21"/>
          <w:szCs w:val="21"/>
          <w:u w:val="single"/>
        </w:rPr>
        <w:t xml:space="preserve"> （8）</w:t>
      </w:r>
      <w:r>
        <w:rPr>
          <w:sz w:val="21"/>
          <w:szCs w:val="21"/>
        </w:rPr>
        <w:t xml:space="preserve"> %，并给定最大尺寸为</w:t>
      </w:r>
      <w:r>
        <w:rPr>
          <w:sz w:val="21"/>
          <w:szCs w:val="21"/>
          <w:u w:val="single"/>
        </w:rPr>
        <w:t xml:space="preserve"> （9）</w:t>
      </w:r>
      <w:r>
        <w:rPr>
          <w:sz w:val="21"/>
          <w:szCs w:val="21"/>
        </w:rPr>
        <w:t xml:space="preserve"> MB。还要在接下来的各窗口中定义</w:t>
      </w:r>
      <w:r>
        <w:rPr>
          <w:sz w:val="21"/>
          <w:szCs w:val="21"/>
          <w:u w:val="single"/>
        </w:rPr>
        <w:t xml:space="preserve"> （10）</w:t>
      </w:r>
      <w:r>
        <w:rPr>
          <w:sz w:val="21"/>
          <w:szCs w:val="21"/>
        </w:rPr>
        <w:t xml:space="preserve"> 的文件信息，最后完成数据库的创建。</w:t>
      </w:r>
    </w:p>
    <w:p>
      <w:pPr>
        <w:spacing w:beforeAutospacing="0" w:afterAutospacing="0"/>
        <w:jc w:val="center"/>
        <w:rPr>
          <w:b/>
          <w:sz w:val="30"/>
          <w:szCs w:val="30"/>
        </w:rPr>
      </w:pPr>
      <w:r>
        <w:rPr>
          <w:rFonts w:hint="eastAsia"/>
          <w:b/>
          <w:sz w:val="30"/>
          <w:szCs w:val="30"/>
        </w:rPr>
        <w:t>《管理系统中计算机应用》2017年4月真题答案及解析</w:t>
      </w:r>
    </w:p>
    <w:p>
      <w:pPr>
        <w:spacing w:beforeAutospacing="0" w:afterAutospacing="0"/>
        <w:rPr>
          <w:sz w:val="21"/>
          <w:szCs w:val="21"/>
        </w:rPr>
      </w:pPr>
      <w:r>
        <w:rPr>
          <w:rStyle w:val="7"/>
          <w:sz w:val="21"/>
          <w:szCs w:val="21"/>
        </w:rPr>
        <w:t>一、</w:t>
      </w:r>
      <w:r>
        <w:rPr>
          <w:rStyle w:val="7"/>
          <w:rFonts w:hint="eastAsia"/>
          <w:sz w:val="21"/>
          <w:szCs w:val="21"/>
          <w:lang w:eastAsia="zh-CN"/>
        </w:rPr>
        <w:t>单项选择题【更多科目答案购买：http://www.examebook.com/index.php】</w:t>
      </w:r>
      <w:r>
        <w:rPr>
          <w:rStyle w:val="7"/>
          <w:sz w:val="21"/>
          <w:szCs w:val="21"/>
        </w:rPr>
        <w:t xml:space="preserve">   </w:t>
      </w:r>
    </w:p>
    <w:p>
      <w:pPr>
        <w:spacing w:beforeAutospacing="0" w:afterAutospacing="0"/>
        <w:rPr>
          <w:sz w:val="21"/>
          <w:szCs w:val="21"/>
        </w:rPr>
      </w:pPr>
      <w:r>
        <w:rPr>
          <w:sz w:val="21"/>
          <w:szCs w:val="21"/>
        </w:rPr>
        <w:t xml:space="preserve">1. 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1946年：世界上第一台通用型电子数字计算机ENIAC研制成功，主要用于军事和科学计算领域，如氢弹爆炸。1951年：首台用于管理的商用计算机UNIVAC问世，并在美国人口普查局首次安装。参见教材P43。 </w:t>
      </w:r>
    </w:p>
    <w:p>
      <w:pPr>
        <w:spacing w:beforeAutospacing="0" w:afterAutospacing="0"/>
        <w:rPr>
          <w:sz w:val="21"/>
          <w:szCs w:val="21"/>
        </w:rPr>
      </w:pPr>
      <w:r>
        <w:rPr>
          <w:sz w:val="21"/>
          <w:szCs w:val="21"/>
        </w:rPr>
        <w:t xml:space="preserve">2. 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战略信息的使用者为企业高层管理者，信息的来源广、使用寿命长、加工方法较为灵活，但对信息的精确程度要求不是很高。参见教材P39。 </w:t>
      </w:r>
    </w:p>
    <w:p>
      <w:pPr>
        <w:spacing w:beforeAutospacing="0" w:afterAutospacing="0"/>
        <w:rPr>
          <w:sz w:val="21"/>
          <w:szCs w:val="21"/>
        </w:rPr>
      </w:pPr>
      <w:r>
        <w:rPr>
          <w:sz w:val="21"/>
          <w:szCs w:val="21"/>
        </w:rPr>
        <w:t xml:space="preserve">3.  </w:t>
      </w:r>
    </w:p>
    <w:p>
      <w:pPr>
        <w:spacing w:beforeAutospacing="0" w:afterAutospacing="0"/>
        <w:rPr>
          <w:sz w:val="21"/>
          <w:szCs w:val="21"/>
        </w:rPr>
      </w:pPr>
      <w:r>
        <w:rPr>
          <w:sz w:val="21"/>
          <w:szCs w:val="21"/>
        </w:rPr>
        <w:t xml:space="preserve">【正确答案】 D </w:t>
      </w:r>
    </w:p>
    <w:p>
      <w:pPr>
        <w:spacing w:beforeAutospacing="0" w:afterAutospacing="0"/>
        <w:rPr>
          <w:rFonts w:hint="eastAsia" w:eastAsia="宋体"/>
          <w:sz w:val="21"/>
          <w:szCs w:val="21"/>
          <w:lang w:eastAsia="zh-CN"/>
        </w:rPr>
      </w:pPr>
      <w:r>
        <w:rPr>
          <w:sz w:val="21"/>
          <w:szCs w:val="21"/>
        </w:rPr>
        <w:t>【答案解析】 电子商务的主要类型：</w:t>
      </w:r>
    </w:p>
    <w:p>
      <w:pPr>
        <w:spacing w:beforeAutospacing="0" w:afterAutospacing="0"/>
        <w:rPr>
          <w:rFonts w:hint="eastAsia" w:eastAsia="宋体"/>
          <w:sz w:val="21"/>
          <w:szCs w:val="21"/>
          <w:lang w:eastAsia="zh-CN"/>
        </w:rPr>
      </w:pPr>
      <w:r>
        <w:rPr>
          <w:sz w:val="21"/>
          <w:szCs w:val="21"/>
        </w:rPr>
        <w:t>B2B（企业对企业）：Business To Business,如阿里巴巴；</w:t>
      </w:r>
    </w:p>
    <w:p>
      <w:pPr>
        <w:spacing w:beforeAutospacing="0" w:afterAutospacing="0"/>
        <w:rPr>
          <w:rFonts w:hint="eastAsia" w:eastAsia="宋体"/>
          <w:sz w:val="21"/>
          <w:szCs w:val="21"/>
          <w:lang w:eastAsia="zh-CN"/>
        </w:rPr>
      </w:pPr>
      <w:r>
        <w:rPr>
          <w:sz w:val="21"/>
          <w:szCs w:val="21"/>
        </w:rPr>
        <w:t>B2C（企业对消费者）:Business To Customer，如亚马逊、京东商城；</w:t>
      </w:r>
    </w:p>
    <w:p>
      <w:pPr>
        <w:spacing w:beforeAutospacing="0" w:afterAutospacing="0"/>
        <w:rPr>
          <w:rFonts w:hint="eastAsia" w:eastAsia="宋体"/>
          <w:sz w:val="21"/>
          <w:szCs w:val="21"/>
          <w:lang w:eastAsia="zh-CN"/>
        </w:rPr>
      </w:pPr>
      <w:r>
        <w:rPr>
          <w:sz w:val="21"/>
          <w:szCs w:val="21"/>
        </w:rPr>
        <w:t>C2C（消费者对消费者）:Customer To Customer，如淘宝网、易趣网；</w:t>
      </w:r>
    </w:p>
    <w:p>
      <w:pPr>
        <w:spacing w:beforeAutospacing="0" w:afterAutospacing="0"/>
        <w:rPr>
          <w:rFonts w:hint="eastAsia" w:eastAsia="宋体"/>
          <w:sz w:val="21"/>
          <w:szCs w:val="21"/>
          <w:lang w:eastAsia="zh-CN"/>
        </w:rPr>
      </w:pPr>
      <w:r>
        <w:rPr>
          <w:sz w:val="21"/>
          <w:szCs w:val="21"/>
        </w:rPr>
        <w:t>C2B（消费者对企业）:Customer To Business，如团购网站；</w:t>
      </w:r>
    </w:p>
    <w:p>
      <w:pPr>
        <w:spacing w:beforeAutospacing="0" w:afterAutospacing="0"/>
        <w:rPr>
          <w:rFonts w:hint="eastAsia" w:eastAsia="宋体"/>
          <w:sz w:val="21"/>
          <w:szCs w:val="21"/>
          <w:lang w:eastAsia="zh-CN"/>
        </w:rPr>
      </w:pPr>
      <w:r>
        <w:rPr>
          <w:sz w:val="21"/>
          <w:szCs w:val="21"/>
        </w:rPr>
        <w:t>G2C（政府对公民）：Government to Citizen；</w:t>
      </w:r>
    </w:p>
    <w:p>
      <w:pPr>
        <w:spacing w:beforeAutospacing="0" w:afterAutospacing="0"/>
        <w:rPr>
          <w:rFonts w:hint="eastAsia" w:eastAsia="宋体"/>
          <w:sz w:val="21"/>
          <w:szCs w:val="21"/>
          <w:lang w:eastAsia="zh-CN"/>
        </w:rPr>
      </w:pPr>
      <w:r>
        <w:rPr>
          <w:sz w:val="21"/>
          <w:szCs w:val="21"/>
        </w:rPr>
        <w:t>SNS-EC（社交电子商务）: Social Networking Services，如借助微博、社交网络等。</w:t>
      </w:r>
    </w:p>
    <w:p>
      <w:pPr>
        <w:spacing w:beforeAutospacing="0" w:afterAutospacing="0"/>
        <w:rPr>
          <w:sz w:val="21"/>
          <w:szCs w:val="21"/>
        </w:rPr>
      </w:pPr>
      <w:r>
        <w:rPr>
          <w:sz w:val="21"/>
          <w:szCs w:val="21"/>
        </w:rPr>
        <w:t xml:space="preserve">参见教材P37。 </w:t>
      </w:r>
    </w:p>
    <w:p>
      <w:pPr>
        <w:spacing w:beforeAutospacing="0" w:afterAutospacing="0"/>
        <w:rPr>
          <w:sz w:val="21"/>
          <w:szCs w:val="21"/>
        </w:rPr>
      </w:pPr>
      <w:r>
        <w:rPr>
          <w:sz w:val="21"/>
          <w:szCs w:val="21"/>
        </w:rPr>
        <w:t xml:space="preserve">4.  </w:t>
      </w:r>
    </w:p>
    <w:p>
      <w:pPr>
        <w:spacing w:beforeAutospacing="0" w:afterAutospacing="0"/>
        <w:rPr>
          <w:sz w:val="21"/>
          <w:szCs w:val="21"/>
        </w:rPr>
      </w:pPr>
      <w:r>
        <w:rPr>
          <w:sz w:val="21"/>
          <w:szCs w:val="21"/>
        </w:rPr>
        <w:t xml:space="preserve">【正确答案】 A </w:t>
      </w:r>
    </w:p>
    <w:p>
      <w:pPr>
        <w:spacing w:beforeAutospacing="0" w:afterAutospacing="0"/>
        <w:rPr>
          <w:rFonts w:hint="eastAsia" w:eastAsia="宋体"/>
          <w:sz w:val="21"/>
          <w:szCs w:val="21"/>
          <w:lang w:eastAsia="zh-CN"/>
        </w:rPr>
      </w:pPr>
      <w:r>
        <w:rPr>
          <w:sz w:val="21"/>
          <w:szCs w:val="21"/>
        </w:rPr>
        <w:t>【答案解析】 将系统支持的对象和组织的层级联系起来，就形成不同层次的信息系统。</w:t>
      </w:r>
    </w:p>
    <w:p>
      <w:pPr>
        <w:spacing w:beforeAutospacing="0" w:afterAutospacing="0"/>
        <w:rPr>
          <w:sz w:val="21"/>
          <w:szCs w:val="21"/>
        </w:rPr>
      </w:pPr>
      <w:r>
        <w:rPr>
          <w:sz w:val="21"/>
          <w:szCs w:val="21"/>
        </w:rPr>
        <w:t xml:space="preserve">企业中支持操作层、管理层和战略层运作的信息系统，被分别称为业务处理系统（TPS）、管理信息系统（MIS）和决策支持系统（DSS）。参见教材P55-56。 </w:t>
      </w:r>
    </w:p>
    <w:p>
      <w:pPr>
        <w:spacing w:beforeAutospacing="0" w:afterAutospacing="0"/>
        <w:rPr>
          <w:sz w:val="21"/>
          <w:szCs w:val="21"/>
        </w:rPr>
      </w:pPr>
      <w:r>
        <w:rPr>
          <w:sz w:val="21"/>
          <w:szCs w:val="21"/>
        </w:rPr>
        <w:t xml:space="preserve">5. 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根据信息系统与企业组织之间的关联关系，可以将信息系统分为部门级信息系统、企业级信息系统和组织间信息系统。参见教材P57。 </w:t>
      </w:r>
    </w:p>
    <w:p>
      <w:pPr>
        <w:spacing w:beforeAutospacing="0" w:afterAutospacing="0"/>
        <w:rPr>
          <w:sz w:val="21"/>
          <w:szCs w:val="21"/>
        </w:rPr>
      </w:pPr>
      <w:r>
        <w:rPr>
          <w:sz w:val="21"/>
          <w:szCs w:val="21"/>
        </w:rPr>
        <w:t xml:space="preserve">6. 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业务处理系统的定义（TPS，Transaction Process Systems）又被称为事务处理系统，它的主要服务对象位于企业的操作和执行层面。TPS主要处理企业的日常业务，实现基本业务处理环节的自动化和规范化。与人们日常工作和生活接触最多，如银行柜台储蓄业务处理系统、邮局快件处理系统、同城速递系统、医院挂号系统、超市的收付款系统、铁路售票系统、学校的课程注册系统等。参见教材P58。 </w:t>
      </w:r>
    </w:p>
    <w:p>
      <w:pPr>
        <w:spacing w:beforeAutospacing="0" w:afterAutospacing="0"/>
        <w:rPr>
          <w:sz w:val="21"/>
          <w:szCs w:val="21"/>
        </w:rPr>
      </w:pPr>
      <w:r>
        <w:rPr>
          <w:sz w:val="21"/>
          <w:szCs w:val="21"/>
        </w:rPr>
        <w:t xml:space="preserve">7. 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随着生产力的发展，人类经历了农业社会、工业社会后，正式步入信息社会，信息、物质、能源一起构成了人类赖以生存与发展的三大资源。信息的收集、传输、加工和利用这类信息处理工作日益成为人们社会活动的重要组成部分。参见教材P75。 </w:t>
      </w:r>
    </w:p>
    <w:p>
      <w:pPr>
        <w:spacing w:beforeAutospacing="0" w:afterAutospacing="0"/>
        <w:rPr>
          <w:sz w:val="21"/>
          <w:szCs w:val="21"/>
        </w:rPr>
      </w:pPr>
      <w:r>
        <w:rPr>
          <w:sz w:val="21"/>
          <w:szCs w:val="21"/>
        </w:rPr>
        <w:t xml:space="preserve">8. 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通信网络平台的主要作用是传输信息，使信息能够被处于不同空间的使用者所共享。参见教材P75。 </w:t>
      </w:r>
    </w:p>
    <w:p>
      <w:pPr>
        <w:spacing w:beforeAutospacing="0" w:afterAutospacing="0"/>
        <w:rPr>
          <w:sz w:val="21"/>
          <w:szCs w:val="21"/>
        </w:rPr>
      </w:pPr>
      <w:r>
        <w:rPr>
          <w:sz w:val="21"/>
          <w:szCs w:val="21"/>
        </w:rPr>
        <w:t xml:space="preserve">9. 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反映网络技术本质的网络划分标准，那就是计算机网络的覆盖范围。按网络覆盖范围的大小，可以将计算机网络分为局域网（LAN）、城域网（MAN）、广域网（WAN）和互联网。参见教材P96。 </w:t>
      </w:r>
    </w:p>
    <w:p>
      <w:pPr>
        <w:spacing w:beforeAutospacing="0" w:afterAutospacing="0"/>
        <w:rPr>
          <w:sz w:val="21"/>
          <w:szCs w:val="21"/>
        </w:rPr>
      </w:pPr>
      <w:r>
        <w:rPr>
          <w:sz w:val="21"/>
          <w:szCs w:val="21"/>
        </w:rPr>
        <w:t xml:space="preserve">10. 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20世纪60年代后期，随着计算机在管理领域的应用，数据处理的规模急剧增长，并且对数据处理的精度、速度也不断提出更高的要求。人们不但需要更先进的计算机，而且还需要更先进的数据组织与管理技术。于是一种新的数据处理方法―数据库技术出现了。数据库技术一方面实现了数据与程序的完全独立，另一方面又实现了数据的统一管理。众多程序或应用需要的各种数据，全部交给数据库系统管理，大大压缩了冗余数据，实现了多用户、多应用数据的共享。参见教材P105。 </w:t>
      </w:r>
    </w:p>
    <w:p>
      <w:pPr>
        <w:spacing w:beforeAutospacing="0" w:afterAutospacing="0"/>
        <w:rPr>
          <w:sz w:val="21"/>
          <w:szCs w:val="21"/>
        </w:rPr>
      </w:pPr>
      <w:r>
        <w:rPr>
          <w:sz w:val="21"/>
          <w:szCs w:val="21"/>
        </w:rPr>
        <w:t xml:space="preserve">11. 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数据库管理系统是指帮助用户建立、使用和管理数据库的软件系统，简称为DBMS（Data Base Management System）。数据库管理系统是数据库系统的核心，数据库管理系统是位于应用系统和计算机操作系统之间的一层数据管理软件。参见教材P108。 </w:t>
      </w:r>
    </w:p>
    <w:p>
      <w:pPr>
        <w:spacing w:beforeAutospacing="0" w:afterAutospacing="0"/>
        <w:rPr>
          <w:sz w:val="21"/>
          <w:szCs w:val="21"/>
        </w:rPr>
      </w:pPr>
      <w:r>
        <w:rPr>
          <w:sz w:val="21"/>
          <w:szCs w:val="21"/>
        </w:rPr>
        <w:t xml:space="preserve">12. 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描述逻辑结构的称为模式（概念模式、逻辑模式），它是数据库数据结构的完整表示，是所有用户的公共数据视图。参见教材P108。 </w:t>
      </w:r>
    </w:p>
    <w:p>
      <w:pPr>
        <w:spacing w:beforeAutospacing="0" w:afterAutospacing="0"/>
        <w:rPr>
          <w:sz w:val="21"/>
          <w:szCs w:val="21"/>
        </w:rPr>
      </w:pPr>
      <w:r>
        <w:rPr>
          <w:sz w:val="21"/>
          <w:szCs w:val="21"/>
        </w:rPr>
        <w:t xml:space="preserve">13. 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关系数据库系统由许多不同的关系构成，其中每个关系就是一个实体，可以用一张二维表表示。参见教材P120。 </w:t>
      </w:r>
    </w:p>
    <w:p>
      <w:pPr>
        <w:spacing w:beforeAutospacing="0" w:afterAutospacing="0"/>
        <w:rPr>
          <w:sz w:val="21"/>
          <w:szCs w:val="21"/>
        </w:rPr>
      </w:pPr>
      <w:r>
        <w:rPr>
          <w:sz w:val="21"/>
          <w:szCs w:val="21"/>
        </w:rPr>
        <w:t xml:space="preserve">14. 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数据规范化理论认为，关系范式越高，数据库结构越好。但是从数据库系统的处理角度看，太高范式的关系往往不方便使用。因此，一般只要把数据库关系规范到三范式就可以满足需要了。参见教材P126。 </w:t>
      </w:r>
    </w:p>
    <w:p>
      <w:pPr>
        <w:spacing w:beforeAutospacing="0" w:afterAutospacing="0"/>
        <w:rPr>
          <w:sz w:val="21"/>
          <w:szCs w:val="21"/>
        </w:rPr>
      </w:pPr>
      <w:r>
        <w:rPr>
          <w:sz w:val="21"/>
          <w:szCs w:val="21"/>
        </w:rPr>
        <w:t xml:space="preserve">15.  </w:t>
      </w:r>
    </w:p>
    <w:p>
      <w:pPr>
        <w:spacing w:beforeAutospacing="0" w:afterAutospacing="0"/>
        <w:rPr>
          <w:sz w:val="21"/>
          <w:szCs w:val="21"/>
        </w:rPr>
      </w:pPr>
      <w:r>
        <w:rPr>
          <w:sz w:val="21"/>
          <w:szCs w:val="21"/>
        </w:rPr>
        <w:t xml:space="preserve">【正确答案】 B </w:t>
      </w:r>
    </w:p>
    <w:p>
      <w:pPr>
        <w:spacing w:beforeAutospacing="0" w:afterAutospacing="0"/>
        <w:rPr>
          <w:rFonts w:hint="eastAsia" w:eastAsia="宋体"/>
          <w:sz w:val="21"/>
          <w:szCs w:val="21"/>
          <w:lang w:eastAsia="zh-CN"/>
        </w:rPr>
      </w:pPr>
      <w:r>
        <w:rPr>
          <w:sz w:val="21"/>
          <w:szCs w:val="21"/>
        </w:rPr>
        <w:t>【答案解析】 必须消除关系模式中的不完全函数依赖和传递函数依赖。</w:t>
      </w:r>
    </w:p>
    <w:p>
      <w:pPr>
        <w:spacing w:beforeAutospacing="0" w:afterAutospacing="0"/>
        <w:rPr>
          <w:rFonts w:hint="eastAsia" w:eastAsia="宋体"/>
          <w:sz w:val="21"/>
          <w:szCs w:val="21"/>
          <w:lang w:eastAsia="zh-CN"/>
        </w:rPr>
      </w:pPr>
      <w:r>
        <w:rPr>
          <w:sz w:val="21"/>
          <w:szCs w:val="21"/>
        </w:rPr>
        <w:drawing>
          <wp:inline distT="0" distB="0" distL="0" distR="0">
            <wp:extent cx="4829175" cy="2457450"/>
            <wp:effectExtent l="19050" t="0" r="9525" b="0"/>
            <wp:docPr id="53" name="图片 2" descr="http://img.cdeledu.com/QZ/2016/1216/14818590050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descr="http://img.cdeledu.com/QZ/2016/1216/1481859005005-0.gif"/>
                    <pic:cNvPicPr>
                      <a:picLocks noChangeAspect="1" noChangeArrowheads="1"/>
                    </pic:cNvPicPr>
                  </pic:nvPicPr>
                  <pic:blipFill>
                    <a:blip r:link="rId7" cstate="print"/>
                    <a:srcRect/>
                    <a:stretch>
                      <a:fillRect/>
                    </a:stretch>
                  </pic:blipFill>
                  <pic:spPr>
                    <a:xfrm>
                      <a:off x="0" y="0"/>
                      <a:ext cx="4829175" cy="2457450"/>
                    </a:xfrm>
                    <a:prstGeom prst="rect">
                      <a:avLst/>
                    </a:prstGeom>
                    <a:noFill/>
                    <a:ln w="9525">
                      <a:noFill/>
                      <a:miter lim="800000"/>
                      <a:headEnd/>
                      <a:tailEnd/>
                    </a:ln>
                  </pic:spPr>
                </pic:pic>
              </a:graphicData>
            </a:graphic>
          </wp:inline>
        </w:drawing>
      </w:r>
    </w:p>
    <w:p>
      <w:pPr>
        <w:spacing w:beforeAutospacing="0" w:afterAutospacing="0"/>
        <w:rPr>
          <w:rFonts w:hint="eastAsia" w:eastAsia="宋体"/>
          <w:sz w:val="21"/>
          <w:szCs w:val="21"/>
          <w:lang w:eastAsia="zh-CN"/>
        </w:rPr>
      </w:pPr>
      <w:r>
        <w:rPr>
          <w:sz w:val="21"/>
          <w:szCs w:val="21"/>
        </w:rPr>
        <w:t xml:space="preserve">要消除这个关系中的不完全函数依赖，应当采用投影分解方式，把一个关系分解为材料CG和供应商GY两个关系。于是： </w:t>
      </w:r>
    </w:p>
    <w:p>
      <w:pPr>
        <w:spacing w:beforeAutospacing="0" w:afterAutospacing="0"/>
        <w:rPr>
          <w:rFonts w:hint="eastAsia" w:eastAsia="宋体"/>
          <w:sz w:val="21"/>
          <w:szCs w:val="21"/>
          <w:lang w:eastAsia="zh-CN"/>
        </w:rPr>
      </w:pPr>
      <w:r>
        <w:rPr>
          <w:sz w:val="21"/>
          <w:szCs w:val="21"/>
        </w:rPr>
        <w:t xml:space="preserve">CG（材料号，供应商编号，供应量） </w:t>
      </w:r>
    </w:p>
    <w:p>
      <w:pPr>
        <w:spacing w:beforeAutospacing="0" w:afterAutospacing="0"/>
        <w:rPr>
          <w:rFonts w:hint="eastAsia" w:eastAsia="宋体"/>
          <w:sz w:val="21"/>
          <w:szCs w:val="21"/>
          <w:lang w:eastAsia="zh-CN"/>
        </w:rPr>
      </w:pPr>
      <w:r>
        <w:rPr>
          <w:sz w:val="21"/>
          <w:szCs w:val="21"/>
        </w:rPr>
        <w:t xml:space="preserve">GY（供应商编号，城市，地区，区码） </w:t>
      </w:r>
    </w:p>
    <w:p>
      <w:pPr>
        <w:spacing w:beforeAutospacing="0" w:afterAutospacing="0"/>
        <w:rPr>
          <w:rFonts w:hint="eastAsia" w:eastAsia="宋体"/>
          <w:sz w:val="21"/>
          <w:szCs w:val="21"/>
          <w:lang w:eastAsia="zh-CN"/>
        </w:rPr>
      </w:pPr>
      <w:r>
        <w:rPr>
          <w:sz w:val="21"/>
          <w:szCs w:val="21"/>
        </w:rPr>
        <w:t>关系CG的码是“材料号＋供应商编号”，关系GY的码是“供应商编号”一范式的二维表消除了部分函数依赖关系，关系CLGY被分解为CG和GY两个关系；于是新表都达到了二范式以上的条件，两个关系靠同名属性“供应商编号”联系。</w:t>
      </w:r>
    </w:p>
    <w:p>
      <w:pPr>
        <w:spacing w:beforeAutospacing="0" w:afterAutospacing="0"/>
        <w:rPr>
          <w:rFonts w:hint="eastAsia" w:eastAsia="宋体"/>
          <w:sz w:val="21"/>
          <w:szCs w:val="21"/>
          <w:lang w:eastAsia="zh-CN"/>
        </w:rPr>
      </w:pPr>
      <w:r>
        <w:rPr>
          <w:sz w:val="21"/>
          <w:szCs w:val="21"/>
        </w:rPr>
        <w:drawing>
          <wp:inline distT="0" distB="0" distL="0" distR="0">
            <wp:extent cx="5086350" cy="1943100"/>
            <wp:effectExtent l="19050" t="0" r="0" b="0"/>
            <wp:docPr id="54" name="图片 3" descr="http://img.cdeledu.com/QZ/2016/1216/14818590209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 descr="http://img.cdeledu.com/QZ/2016/1216/1481859020936-0.gif"/>
                    <pic:cNvPicPr>
                      <a:picLocks noChangeAspect="1" noChangeArrowheads="1"/>
                    </pic:cNvPicPr>
                  </pic:nvPicPr>
                  <pic:blipFill>
                    <a:blip r:link="rId8" cstate="print"/>
                    <a:srcRect/>
                    <a:stretch>
                      <a:fillRect/>
                    </a:stretch>
                  </pic:blipFill>
                  <pic:spPr>
                    <a:xfrm>
                      <a:off x="0" y="0"/>
                      <a:ext cx="5086350" cy="1943100"/>
                    </a:xfrm>
                    <a:prstGeom prst="rect">
                      <a:avLst/>
                    </a:prstGeom>
                    <a:noFill/>
                    <a:ln w="9525">
                      <a:noFill/>
                      <a:miter lim="800000"/>
                      <a:headEnd/>
                      <a:tailEnd/>
                    </a:ln>
                  </pic:spPr>
                </pic:pic>
              </a:graphicData>
            </a:graphic>
          </wp:inline>
        </w:drawing>
      </w:r>
    </w:p>
    <w:p>
      <w:pPr>
        <w:spacing w:beforeAutospacing="0" w:afterAutospacing="0"/>
        <w:rPr>
          <w:sz w:val="21"/>
          <w:szCs w:val="21"/>
        </w:rPr>
      </w:pPr>
      <w:r>
        <w:rPr>
          <w:sz w:val="21"/>
          <w:szCs w:val="21"/>
        </w:rPr>
        <w:t xml:space="preserve">参见教材P128。 </w:t>
      </w:r>
    </w:p>
    <w:p>
      <w:pPr>
        <w:spacing w:beforeAutospacing="0" w:afterAutospacing="0"/>
        <w:rPr>
          <w:color w:val="FF0000"/>
          <w:sz w:val="21"/>
          <w:szCs w:val="21"/>
        </w:rPr>
      </w:pPr>
      <w:r>
        <w:rPr>
          <w:rFonts w:hint="eastAsia"/>
          <w:color w:val="FF0000"/>
          <w:sz w:val="21"/>
          <w:szCs w:val="21"/>
          <w:lang w:eastAsia="zh-CN"/>
        </w:rPr>
        <w:t>更多课程：http://www.examebook.com/index.php微信公众号：ikaoti 微信：zikaozhen</w:t>
      </w:r>
      <w:bookmarkStart w:id="0" w:name="_GoBack"/>
      <w:bookmarkEnd w:id="0"/>
      <w:r>
        <w:rPr>
          <w:rFonts w:hint="eastAsia"/>
          <w:color w:val="FF0000"/>
          <w:sz w:val="21"/>
          <w:szCs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8"/>
        <w:rFonts w:hint="eastAsia" w:ascii="宋体" w:hAnsi="宋体" w:eastAsia="宋体" w:cs="宋体"/>
        <w:b w:val="0"/>
        <w:i w:val="0"/>
        <w:color w:val="FF0000"/>
        <w:lang w:eastAsia="zh-CN"/>
      </w:rPr>
      <w:fldChar w:fldCharType="begin"/>
    </w:r>
    <w:r>
      <w:rPr>
        <w:rStyle w:val="8"/>
        <w:rFonts w:hint="eastAsia" w:ascii="宋体" w:hAnsi="宋体" w:eastAsia="宋体" w:cs="宋体"/>
        <w:b w:val="0"/>
        <w:i w:val="0"/>
        <w:color w:val="FF0000"/>
        <w:lang w:eastAsia="zh-CN"/>
      </w:rPr>
      <w:instrText xml:space="preserve"> PAGE  </w:instrText>
    </w:r>
    <w:r>
      <w:rPr>
        <w:rStyle w:val="8"/>
        <w:rFonts w:hint="eastAsia" w:ascii="宋体" w:hAnsi="宋体" w:eastAsia="宋体" w:cs="宋体"/>
        <w:b w:val="0"/>
        <w:i w:val="0"/>
        <w:color w:val="FF0000"/>
        <w:lang w:eastAsia="zh-CN"/>
      </w:rPr>
      <w:fldChar w:fldCharType="separate"/>
    </w:r>
    <w:r>
      <w:rPr>
        <w:rStyle w:val="8"/>
        <w:rFonts w:hint="eastAsia" w:ascii="宋体" w:hAnsi="宋体" w:eastAsia="宋体" w:cs="宋体"/>
        <w:b w:val="0"/>
        <w:i w:val="0"/>
        <w:color w:val="FF0000"/>
        <w:lang w:eastAsia="zh-CN"/>
      </w:rPr>
      <w:t>1</w:t>
    </w:r>
    <w:r>
      <w:rPr>
        <w:rStyle w:val="8"/>
        <w:rFonts w:hint="eastAsia" w:ascii="宋体" w:hAnsi="宋体" w:eastAsia="宋体" w:cs="宋体"/>
        <w:b w:val="0"/>
        <w:i w:val="0"/>
        <w:color w:val="FF0000"/>
        <w:lang w:eastAsia="zh-CN"/>
      </w:rPr>
      <w:fldChar w:fldCharType="end"/>
    </w:r>
  </w:p>
  <w:p>
    <w:pPr>
      <w:pStyle w:val="3"/>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9"/>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9"/>
        <w:rFonts w:hint="eastAsia" w:ascii="宋体" w:hAnsi="宋体" w:eastAsia="宋体" w:cs="宋体"/>
        <w:b w:val="0"/>
        <w:i w:val="0"/>
        <w:sz w:val="21"/>
        <w:lang w:eastAsia="zh-CN"/>
      </w:rPr>
      <w:t>更</w:t>
    </w:r>
    <w:r>
      <w:rPr>
        <w:rStyle w:val="9"/>
        <w:rFonts w:hint="eastAsia" w:cs="宋体"/>
        <w:b w:val="0"/>
        <w:i w:val="0"/>
        <w:sz w:val="21"/>
        <w:lang w:eastAsia="zh-CN"/>
      </w:rPr>
      <w:t>更多科目自考真题答案至：http://www.examebook.com/index.php</w:t>
    </w:r>
    <w:r>
      <w:rPr>
        <w:rStyle w:val="9"/>
        <w:rFonts w:hint="eastAsia" w:ascii="宋体" w:hAnsi="宋体" w:eastAsia="宋体" w:cs="宋体"/>
        <w:b w:val="0"/>
        <w:i w:val="0"/>
        <w:sz w:val="21"/>
        <w:lang w:eastAsia="zh-CN"/>
      </w:rPr>
      <w:t>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10D7"/>
    <w:rsid w:val="001B3A6F"/>
    <w:rsid w:val="004445CA"/>
    <w:rsid w:val="004B5B52"/>
    <w:rsid w:val="0059171C"/>
    <w:rsid w:val="005C10D7"/>
    <w:rsid w:val="0082724C"/>
    <w:rsid w:val="00844915"/>
    <w:rsid w:val="00CC376C"/>
    <w:rsid w:val="0C227D2F"/>
    <w:rsid w:val="7FAE5BB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unhideWhenUsed/>
    <w:uiPriority w:val="99"/>
    <w:pPr>
      <w:tabs>
        <w:tab w:val="center" w:pos="4153"/>
        <w:tab w:val="right" w:pos="8306"/>
      </w:tabs>
      <w:snapToGrid w:val="0"/>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style>
  <w:style w:type="character" w:styleId="7">
    <w:name w:val="Strong"/>
    <w:basedOn w:val="6"/>
    <w:qFormat/>
    <w:uiPriority w:val="22"/>
    <w:rPr>
      <w:b/>
      <w:bCs/>
    </w:rPr>
  </w:style>
  <w:style w:type="character" w:styleId="8">
    <w:name w:val="page number"/>
    <w:basedOn w:val="6"/>
    <w:unhideWhenUsed/>
    <w:uiPriority w:val="99"/>
  </w:style>
  <w:style w:type="character" w:styleId="9">
    <w:name w:val="Hyperlink"/>
    <w:basedOn w:val="6"/>
    <w:unhideWhenUsed/>
    <w:qFormat/>
    <w:uiPriority w:val="99"/>
    <w:rPr>
      <w:color w:val="0000FF"/>
      <w:u w:val="single"/>
    </w:rPr>
  </w:style>
  <w:style w:type="character" w:customStyle="1" w:styleId="11">
    <w:name w:val="font14"/>
    <w:basedOn w:val="6"/>
    <w:uiPriority w:val="0"/>
  </w:style>
  <w:style w:type="character" w:customStyle="1" w:styleId="12">
    <w:name w:val="页眉 Char"/>
    <w:basedOn w:val="6"/>
    <w:link w:val="4"/>
    <w:semiHidden/>
    <w:uiPriority w:val="99"/>
    <w:rPr>
      <w:rFonts w:ascii="宋体" w:hAnsi="宋体" w:eastAsia="宋体" w:cs="宋体"/>
      <w:kern w:val="0"/>
      <w:sz w:val="18"/>
      <w:szCs w:val="18"/>
    </w:rPr>
  </w:style>
  <w:style w:type="character" w:customStyle="1" w:styleId="13">
    <w:name w:val="页脚 Char"/>
    <w:basedOn w:val="6"/>
    <w:link w:val="3"/>
    <w:semiHidden/>
    <w:uiPriority w:val="99"/>
    <w:rPr>
      <w:rFonts w:ascii="宋体" w:hAnsi="宋体" w:eastAsia="宋体" w:cs="宋体"/>
      <w:kern w:val="0"/>
      <w:sz w:val="18"/>
      <w:szCs w:val="18"/>
    </w:rPr>
  </w:style>
  <w:style w:type="character" w:customStyle="1" w:styleId="14">
    <w:name w:val="批注框文本 Char"/>
    <w:basedOn w:val="6"/>
    <w:link w:val="2"/>
    <w:semiHidden/>
    <w:qFormat/>
    <w:uiPriority w:val="99"/>
    <w:rPr>
      <w:rFonts w:ascii="宋体" w:hAnsi="宋体" w:eastAsia="宋体" w:cs="宋体"/>
      <w:kern w:val="0"/>
      <w:sz w:val="18"/>
      <w:szCs w:val="18"/>
    </w:rPr>
  </w:style>
  <w:style w:type="paragraph" w:customStyle="1" w:styleId="15">
    <w:name w:val="样式1"/>
    <w:basedOn w:val="1"/>
    <w:link w:val="16"/>
    <w:qFormat/>
    <w:uiPriority w:val="0"/>
    <w:pPr>
      <w:jc w:val="center"/>
    </w:pPr>
    <w:rPr>
      <w:sz w:val="30"/>
      <w:szCs w:val="30"/>
    </w:rPr>
  </w:style>
  <w:style w:type="character" w:customStyle="1" w:styleId="16">
    <w:name w:val="样式1 Char"/>
    <w:basedOn w:val="6"/>
    <w:link w:val="15"/>
    <w:qFormat/>
    <w:uiPriority w:val="0"/>
    <w:rPr>
      <w:rFonts w:ascii="宋体" w:hAnsi="宋体" w:eastAsia="宋体" w:cs="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img.cdeledu.com/QZ/2016/1216/1481859020936-0.gif" TargetMode="External"/><Relationship Id="rId7" Type="http://schemas.openxmlformats.org/officeDocument/2006/relationships/image" Target="http://img.cdeledu.com/QZ/2016/1216/1481859005005-0.gif" TargetMode="External"/><Relationship Id="rId6" Type="http://schemas.openxmlformats.org/officeDocument/2006/relationships/image" Target="http://img.cdeledu.com/QZ/2016/1216/1481859763775-0.gif"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8</Pages>
  <Words>4132</Words>
  <Characters>4793</Characters>
  <Lines>39</Lines>
  <Paragraphs>11</Paragraphs>
  <ScaleCrop>false</ScaleCrop>
  <LinksUpToDate>false</LinksUpToDate>
  <CharactersWithSpaces>5301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2018-12-04T12:07:00Z</dcterms:created>
  <dc:creator>http://www.examebook.com/index.php整理制作</dc:creator>
  <cp:lastModifiedBy>Administrator</cp:lastModifiedBy>
  <dcterms:modified xsi:type="dcterms:W3CDTF">2018-12-13T02:51:10Z</dcterms:modified>
  <dc:subject>http://www.examebook.com/index.php</dc:subject>
  <dc:title>http://www.examebook.com/index.php</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